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59075" w14:textId="344DDC81" w:rsidR="0035725E" w:rsidRPr="004D1818" w:rsidRDefault="000338D2" w:rsidP="000F7EB3">
      <w:pPr>
        <w:jc w:val="center"/>
        <w:rPr>
          <w:b/>
          <w:bCs/>
          <w:sz w:val="24"/>
          <w:szCs w:val="24"/>
        </w:rPr>
      </w:pPr>
      <w:r w:rsidRPr="004D1818">
        <w:rPr>
          <w:b/>
          <w:bCs/>
          <w:sz w:val="24"/>
          <w:szCs w:val="24"/>
        </w:rPr>
        <w:t>Attachment A</w:t>
      </w:r>
      <w:r w:rsidRPr="004D1818">
        <w:rPr>
          <w:b/>
          <w:bCs/>
          <w:sz w:val="24"/>
          <w:szCs w:val="24"/>
        </w:rPr>
        <w:br/>
      </w:r>
      <w:r w:rsidR="0035725E" w:rsidRPr="004D1818">
        <w:rPr>
          <w:rFonts w:ascii="Calibri" w:hAnsi="Calibri" w:cs="Calibri"/>
          <w:b/>
          <w:bCs/>
          <w:sz w:val="24"/>
          <w:szCs w:val="24"/>
        </w:rPr>
        <w:t>SEAC MEMBER FEEDBACK ON PRIORITY BUCKETS FOR SCHOOL YEAR 2023-24</w:t>
      </w:r>
      <w:r w:rsidR="00A53540" w:rsidRPr="004D1818">
        <w:rPr>
          <w:rFonts w:ascii="Calibri" w:hAnsi="Calibri" w:cs="Calibri"/>
          <w:b/>
          <w:bCs/>
          <w:sz w:val="24"/>
          <w:szCs w:val="24"/>
        </w:rPr>
        <w:t>:</w:t>
      </w:r>
      <w:r w:rsidR="0082599B" w:rsidRPr="000F7EB3">
        <w:rPr>
          <w:b/>
          <w:bCs/>
        </w:rPr>
        <w:br/>
      </w:r>
      <w:r w:rsidR="0082599B" w:rsidRPr="004D1818">
        <w:rPr>
          <w:b/>
          <w:bCs/>
          <w:sz w:val="24"/>
          <w:szCs w:val="24"/>
        </w:rPr>
        <w:t>Subtopics</w:t>
      </w:r>
      <w:r w:rsidR="00196B4B" w:rsidRPr="004D1818">
        <w:rPr>
          <w:b/>
          <w:bCs/>
          <w:sz w:val="24"/>
          <w:szCs w:val="24"/>
        </w:rPr>
        <w:t>/concerns/</w:t>
      </w:r>
      <w:r w:rsidR="00A601EA" w:rsidRPr="004D1818">
        <w:rPr>
          <w:b/>
          <w:bCs/>
          <w:sz w:val="24"/>
          <w:szCs w:val="24"/>
        </w:rPr>
        <w:t xml:space="preserve">guest </w:t>
      </w:r>
      <w:r w:rsidR="00196B4B" w:rsidRPr="004D1818">
        <w:rPr>
          <w:b/>
          <w:bCs/>
          <w:sz w:val="24"/>
          <w:szCs w:val="24"/>
        </w:rPr>
        <w:t>speaker</w:t>
      </w:r>
      <w:r w:rsidR="00A601EA" w:rsidRPr="004D1818">
        <w:rPr>
          <w:b/>
          <w:bCs/>
          <w:sz w:val="24"/>
          <w:szCs w:val="24"/>
        </w:rPr>
        <w:t>s</w:t>
      </w:r>
      <w:r w:rsidR="0082599B" w:rsidRPr="004D1818">
        <w:rPr>
          <w:b/>
          <w:bCs/>
          <w:sz w:val="24"/>
          <w:szCs w:val="24"/>
        </w:rPr>
        <w:t xml:space="preserve"> </w:t>
      </w:r>
      <w:r w:rsidR="00196B4B" w:rsidRPr="004D1818">
        <w:rPr>
          <w:b/>
          <w:bCs/>
          <w:sz w:val="24"/>
          <w:szCs w:val="24"/>
        </w:rPr>
        <w:t xml:space="preserve">to consider when exploring each </w:t>
      </w:r>
      <w:r w:rsidR="00A601EA" w:rsidRPr="004D1818">
        <w:rPr>
          <w:b/>
          <w:bCs/>
          <w:sz w:val="24"/>
          <w:szCs w:val="24"/>
        </w:rPr>
        <w:t>b</w:t>
      </w:r>
      <w:r w:rsidR="00196B4B" w:rsidRPr="004D1818">
        <w:rPr>
          <w:b/>
          <w:bCs/>
          <w:sz w:val="24"/>
          <w:szCs w:val="24"/>
        </w:rPr>
        <w:t>ucket</w:t>
      </w:r>
      <w:r w:rsidR="0035725E" w:rsidRPr="004D1818">
        <w:rPr>
          <w:b/>
          <w:bCs/>
          <w:sz w:val="24"/>
          <w:szCs w:val="24"/>
        </w:rPr>
        <w:br/>
        <w:t>September 8, 2023</w:t>
      </w:r>
    </w:p>
    <w:p w14:paraId="79048925" w14:textId="555234CE" w:rsidR="007F619E" w:rsidRDefault="0035725E" w:rsidP="007F619E">
      <w:pPr>
        <w:spacing w:after="0" w:line="240" w:lineRule="auto"/>
        <w:ind w:left="360"/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7F619E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shd w:val="clear" w:color="auto" w:fill="FFFFFF"/>
        </w:rPr>
        <w:t>BULLYING</w:t>
      </w:r>
      <w:r w:rsidR="0078640D" w:rsidRPr="007F619E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shd w:val="clear" w:color="auto" w:fill="FFFFFF"/>
        </w:rPr>
        <w:t>/SAFE S</w:t>
      </w:r>
      <w:r w:rsidR="00A53540" w:rsidRPr="007F619E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shd w:val="clear" w:color="auto" w:fill="FFFFFF"/>
        </w:rPr>
        <w:t>CHOOLS</w:t>
      </w:r>
    </w:p>
    <w:p w14:paraId="4DC0B660" w14:textId="77777777" w:rsidR="00836A02" w:rsidRPr="007F619E" w:rsidRDefault="00836A02" w:rsidP="007F619E">
      <w:pPr>
        <w:spacing w:after="0" w:line="240" w:lineRule="auto"/>
        <w:ind w:left="360"/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14:paraId="7F517027" w14:textId="4705BC2F" w:rsidR="0035725E" w:rsidRPr="007F619E" w:rsidRDefault="0035725E" w:rsidP="007F619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19E">
        <w:rPr>
          <w:rFonts w:ascii="Calibri" w:eastAsia="Times New Roman" w:hAnsi="Calibri" w:cs="Calibri"/>
          <w:sz w:val="24"/>
          <w:szCs w:val="24"/>
        </w:rPr>
        <w:t>fostering a school climate where all students feel safe and empowered</w:t>
      </w:r>
    </w:p>
    <w:p w14:paraId="724874E3" w14:textId="42113017" w:rsidR="0035725E" w:rsidRPr="0035725E" w:rsidRDefault="0035725E" w:rsidP="003572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35725E">
        <w:rPr>
          <w:rFonts w:ascii="Calibri" w:eastAsia="Times New Roman" w:hAnsi="Calibri" w:cs="Calibri"/>
          <w:sz w:val="24"/>
          <w:szCs w:val="24"/>
        </w:rPr>
        <w:t>teachers who receive training to recognize signs and ask appropriate questions</w:t>
      </w:r>
    </w:p>
    <w:p w14:paraId="60B917E2" w14:textId="77777777" w:rsidR="0035725E" w:rsidRPr="0035725E" w:rsidRDefault="0035725E" w:rsidP="0035725E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35725E">
        <w:rPr>
          <w:rFonts w:ascii="Calibri" w:eastAsia="Times New Roman" w:hAnsi="Calibri" w:cs="Calibri"/>
          <w:sz w:val="24"/>
          <w:szCs w:val="24"/>
          <w:bdr w:val="none" w:sz="0" w:space="0" w:color="auto" w:frame="1"/>
        </w:rPr>
        <w:t>focus on training and support for schools and families</w:t>
      </w:r>
    </w:p>
    <w:p w14:paraId="37D616D6" w14:textId="77777777" w:rsidR="0035725E" w:rsidRPr="0035725E" w:rsidRDefault="0035725E" w:rsidP="003572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35725E">
        <w:rPr>
          <w:rFonts w:ascii="Calibri" w:eastAsia="Times New Roman" w:hAnsi="Calibri" w:cs="Calibri"/>
          <w:sz w:val="24"/>
          <w:szCs w:val="24"/>
        </w:rPr>
        <w:t>positive  behavior supports</w:t>
      </w:r>
    </w:p>
    <w:p w14:paraId="2B36F280" w14:textId="77777777" w:rsidR="0035725E" w:rsidRPr="0035725E" w:rsidRDefault="0035725E" w:rsidP="003572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35725E">
        <w:rPr>
          <w:rFonts w:ascii="Calibri" w:eastAsia="Times New Roman" w:hAnsi="Calibri" w:cs="Calibri"/>
          <w:sz w:val="24"/>
          <w:szCs w:val="24"/>
        </w:rPr>
        <w:t>building positive relationships</w:t>
      </w:r>
    </w:p>
    <w:p w14:paraId="7601DB68" w14:textId="77777777" w:rsidR="0035725E" w:rsidRPr="0035725E" w:rsidRDefault="0035725E" w:rsidP="003572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35725E">
        <w:rPr>
          <w:rFonts w:ascii="Calibri" w:eastAsia="Times New Roman" w:hAnsi="Calibri" w:cs="Calibri"/>
          <w:sz w:val="24"/>
          <w:szCs w:val="24"/>
        </w:rPr>
        <w:t>building positive community</w:t>
      </w:r>
    </w:p>
    <w:p w14:paraId="404B2CDA" w14:textId="77777777" w:rsidR="0035725E" w:rsidRPr="0035725E" w:rsidRDefault="0035725E" w:rsidP="003572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35725E">
        <w:rPr>
          <w:rFonts w:ascii="Calibri" w:eastAsia="Times New Roman" w:hAnsi="Calibri" w:cs="Calibri"/>
          <w:sz w:val="24"/>
          <w:szCs w:val="24"/>
        </w:rPr>
        <w:t>bullying prevention through strong social connections</w:t>
      </w:r>
    </w:p>
    <w:p w14:paraId="1F047BA4" w14:textId="77777777" w:rsidR="0035725E" w:rsidRPr="0035725E" w:rsidRDefault="0035725E" w:rsidP="003572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35725E">
        <w:rPr>
          <w:rFonts w:ascii="Calibri" w:eastAsia="Times New Roman" w:hAnsi="Calibri" w:cs="Calibri"/>
          <w:sz w:val="24"/>
          <w:szCs w:val="24"/>
        </w:rPr>
        <w:t>friendship-building supports</w:t>
      </w:r>
    </w:p>
    <w:p w14:paraId="0A081142" w14:textId="77777777" w:rsidR="0035725E" w:rsidRPr="0035725E" w:rsidRDefault="0035725E" w:rsidP="003572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35725E">
        <w:rPr>
          <w:rFonts w:ascii="Calibri" w:eastAsia="Times New Roman" w:hAnsi="Calibri" w:cs="Calibri"/>
          <w:sz w:val="24"/>
          <w:szCs w:val="24"/>
        </w:rPr>
        <w:t>reporting of bullying</w:t>
      </w:r>
    </w:p>
    <w:p w14:paraId="728AB9CF" w14:textId="77777777" w:rsidR="0035725E" w:rsidRPr="0035725E" w:rsidRDefault="0035725E" w:rsidP="003572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35725E">
        <w:rPr>
          <w:rFonts w:ascii="Calibri" w:eastAsia="Times New Roman" w:hAnsi="Calibri" w:cs="Calibri"/>
          <w:sz w:val="24"/>
          <w:szCs w:val="24"/>
        </w:rPr>
        <w:t>procedures to address safety</w:t>
      </w:r>
    </w:p>
    <w:p w14:paraId="4F073A2D" w14:textId="77777777" w:rsidR="0035725E" w:rsidRPr="0035725E" w:rsidRDefault="0035725E" w:rsidP="003572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35725E">
        <w:rPr>
          <w:rFonts w:ascii="Calibri" w:eastAsia="Times New Roman" w:hAnsi="Calibri" w:cs="Calibri"/>
          <w:sz w:val="24"/>
          <w:szCs w:val="24"/>
        </w:rPr>
        <w:t>building positive relationship</w:t>
      </w:r>
    </w:p>
    <w:p w14:paraId="634FB37A" w14:textId="77777777" w:rsidR="0035725E" w:rsidRPr="0035725E" w:rsidRDefault="0035725E" w:rsidP="003572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35725E">
        <w:rPr>
          <w:rFonts w:ascii="Calibri" w:eastAsia="Times New Roman" w:hAnsi="Calibri" w:cs="Calibri"/>
          <w:sz w:val="24"/>
          <w:szCs w:val="24"/>
        </w:rPr>
        <w:t>SWD are not the only ones who get bullied;  some SWD are the bully</w:t>
      </w:r>
    </w:p>
    <w:p w14:paraId="03A53514" w14:textId="77777777" w:rsidR="0035725E" w:rsidRPr="0035725E" w:rsidRDefault="0035725E" w:rsidP="003572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35725E">
        <w:rPr>
          <w:rFonts w:ascii="Calibri" w:eastAsia="Times New Roman" w:hAnsi="Calibri" w:cs="Calibri"/>
          <w:sz w:val="24"/>
          <w:szCs w:val="24"/>
        </w:rPr>
        <w:t>DOE should stick to education and not be part of the judicial system</w:t>
      </w:r>
    </w:p>
    <w:p w14:paraId="73F1E700" w14:textId="77777777" w:rsidR="0035725E" w:rsidRPr="0035725E" w:rsidRDefault="0035725E" w:rsidP="003572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35725E">
        <w:rPr>
          <w:rFonts w:ascii="Calibri" w:eastAsia="Times New Roman" w:hAnsi="Calibri" w:cs="Calibri"/>
          <w:sz w:val="24"/>
          <w:szCs w:val="24"/>
        </w:rPr>
        <w:t>addressing school culture on bullying</w:t>
      </w:r>
    </w:p>
    <w:p w14:paraId="2237E7AF" w14:textId="77777777" w:rsidR="0035725E" w:rsidRPr="0035725E" w:rsidRDefault="0035725E" w:rsidP="003572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35725E">
        <w:rPr>
          <w:rFonts w:ascii="Calibri" w:eastAsia="Times New Roman" w:hAnsi="Calibri" w:cs="Calibri"/>
          <w:sz w:val="24"/>
          <w:szCs w:val="24"/>
        </w:rPr>
        <w:t>parents can be bullied, too</w:t>
      </w:r>
    </w:p>
    <w:p w14:paraId="55BFE1A4" w14:textId="5DA8E1F4" w:rsidR="0035725E" w:rsidRPr="0035725E" w:rsidRDefault="0035725E" w:rsidP="0035725E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35725E">
        <w:rPr>
          <w:rFonts w:ascii="Calibri" w:eastAsia="Times New Roman" w:hAnsi="Calibri" w:cs="Calibri"/>
          <w:sz w:val="24"/>
          <w:szCs w:val="24"/>
          <w:bdr w:val="none" w:sz="0" w:space="0" w:color="auto" w:frame="1"/>
          <w:shd w:val="clear" w:color="auto" w:fill="FFFFFF"/>
        </w:rPr>
        <w:t>how to address repercussions from reporting bullying</w:t>
      </w:r>
    </w:p>
    <w:p w14:paraId="3D402BD7" w14:textId="77777777" w:rsidR="0035725E" w:rsidRPr="0035725E" w:rsidRDefault="0035725E" w:rsidP="0035725E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35725E">
        <w:rPr>
          <w:rFonts w:ascii="Calibri" w:eastAsia="Times New Roman" w:hAnsi="Calibri" w:cs="Calibri"/>
          <w:sz w:val="24"/>
          <w:szCs w:val="24"/>
          <w:bdr w:val="none" w:sz="0" w:space="0" w:color="auto" w:frame="1"/>
          <w:shd w:val="clear" w:color="auto" w:fill="FFFFFF"/>
        </w:rPr>
        <w:t>for safe reporting, there should be a way for people to anonymously report bullying</w:t>
      </w:r>
    </w:p>
    <w:p w14:paraId="61DEBA16" w14:textId="6C16823A" w:rsidR="0035725E" w:rsidRPr="0035725E" w:rsidRDefault="0035725E" w:rsidP="0035725E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35725E">
        <w:rPr>
          <w:rFonts w:ascii="Calibri" w:eastAsia="Times New Roman" w:hAnsi="Calibri" w:cs="Calibri"/>
          <w:sz w:val="24"/>
          <w:szCs w:val="24"/>
          <w:bdr w:val="none" w:sz="0" w:space="0" w:color="auto" w:frame="1"/>
          <w:shd w:val="clear" w:color="auto" w:fill="FFFFFF"/>
        </w:rPr>
        <w:t>restorative practices</w:t>
      </w:r>
    </w:p>
    <w:p w14:paraId="3895B5CF" w14:textId="77777777" w:rsidR="0035725E" w:rsidRPr="0035725E" w:rsidRDefault="0035725E" w:rsidP="0035725E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35725E">
        <w:rPr>
          <w:rFonts w:ascii="Calibri" w:eastAsia="Times New Roman" w:hAnsi="Calibri" w:cs="Calibri"/>
          <w:sz w:val="24"/>
          <w:szCs w:val="24"/>
          <w:bdr w:val="none" w:sz="0" w:space="0" w:color="auto" w:frame="1"/>
          <w:shd w:val="clear" w:color="auto" w:fill="FFFFFF"/>
        </w:rPr>
        <w:t>data systems to track reports/progress</w:t>
      </w:r>
    </w:p>
    <w:p w14:paraId="626C9B8A" w14:textId="77777777" w:rsidR="0035725E" w:rsidRPr="0035725E" w:rsidRDefault="0035725E" w:rsidP="0035725E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35725E">
        <w:rPr>
          <w:rFonts w:ascii="Calibri" w:eastAsia="Times New Roman" w:hAnsi="Calibri" w:cs="Calibri"/>
          <w:sz w:val="24"/>
          <w:szCs w:val="24"/>
          <w:bdr w:val="none" w:sz="0" w:space="0" w:color="auto" w:frame="1"/>
          <w:shd w:val="clear" w:color="auto" w:fill="FFFFFF"/>
        </w:rPr>
        <w:t>social well-being</w:t>
      </w:r>
    </w:p>
    <w:p w14:paraId="7B97F910" w14:textId="2EC66E54" w:rsidR="0035725E" w:rsidRPr="0035725E" w:rsidRDefault="0035725E" w:rsidP="0035725E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35725E">
        <w:rPr>
          <w:rFonts w:ascii="Calibri" w:eastAsia="Times New Roman" w:hAnsi="Calibri" w:cs="Calibri"/>
          <w:sz w:val="24"/>
          <w:szCs w:val="24"/>
          <w:bdr w:val="none" w:sz="0" w:space="0" w:color="auto" w:frame="1"/>
          <w:shd w:val="clear" w:color="auto" w:fill="FFFFFF"/>
        </w:rPr>
        <w:t>effectively teach appropriate social and emotional skills to all students</w:t>
      </w:r>
    </w:p>
    <w:p w14:paraId="33934D95" w14:textId="75215E28" w:rsidR="00C873E6" w:rsidRDefault="0035725E" w:rsidP="00C873E6">
      <w:pPr>
        <w:shd w:val="clear" w:color="auto" w:fill="FFFFFF"/>
        <w:spacing w:after="0" w:line="240" w:lineRule="auto"/>
        <w:ind w:left="360"/>
        <w:textAlignment w:val="baseline"/>
        <w:rPr>
          <w:rFonts w:ascii="Calibri" w:eastAsia="Times New Roman" w:hAnsi="Calibri" w:cs="Calibri"/>
          <w:b/>
          <w:bCs/>
          <w:sz w:val="24"/>
          <w:szCs w:val="24"/>
        </w:rPr>
      </w:pPr>
      <w:r w:rsidRPr="00C873E6">
        <w:rPr>
          <w:rFonts w:ascii="Calibri" w:eastAsia="Times New Roman" w:hAnsi="Calibri" w:cs="Calibri"/>
          <w:b/>
          <w:bCs/>
          <w:sz w:val="24"/>
          <w:szCs w:val="24"/>
        </w:rPr>
        <w:t>PRESCHOOL INCLUSION</w:t>
      </w:r>
    </w:p>
    <w:p w14:paraId="1C262A35" w14:textId="77777777" w:rsidR="00836A02" w:rsidRDefault="00836A02" w:rsidP="00C873E6">
      <w:pPr>
        <w:shd w:val="clear" w:color="auto" w:fill="FFFFFF"/>
        <w:spacing w:after="0" w:line="240" w:lineRule="auto"/>
        <w:ind w:left="360"/>
        <w:textAlignment w:val="baseline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7C495668" w14:textId="77777777" w:rsidR="000A7DE6" w:rsidRPr="000A7DE6" w:rsidRDefault="0035725E" w:rsidP="002A5F4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</w:rPr>
      </w:pPr>
      <w:r w:rsidRPr="00C873E6">
        <w:rPr>
          <w:rFonts w:ascii="Calibri" w:eastAsia="Times New Roman" w:hAnsi="Calibri" w:cs="Calibri"/>
          <w:sz w:val="24"/>
          <w:szCs w:val="24"/>
        </w:rPr>
        <w:t>supports/interventions</w:t>
      </w:r>
    </w:p>
    <w:p w14:paraId="06FCAFB6" w14:textId="77777777" w:rsidR="007B469F" w:rsidRPr="007B469F" w:rsidRDefault="0035725E" w:rsidP="002A5F4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</w:rPr>
      </w:pPr>
      <w:r w:rsidRPr="000A7DE6">
        <w:rPr>
          <w:rFonts w:ascii="Calibri" w:eastAsia="Times New Roman" w:hAnsi="Calibri" w:cs="Calibri"/>
          <w:sz w:val="24"/>
          <w:szCs w:val="24"/>
        </w:rPr>
        <w:t>parent education/training</w:t>
      </w:r>
    </w:p>
    <w:p w14:paraId="020976F7" w14:textId="77777777" w:rsidR="007B469F" w:rsidRPr="007B469F" w:rsidRDefault="0035725E" w:rsidP="002A5F4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</w:rPr>
      </w:pPr>
      <w:r w:rsidRPr="000A7DE6">
        <w:rPr>
          <w:rFonts w:ascii="Calibri" w:eastAsia="Times New Roman" w:hAnsi="Calibri" w:cs="Calibri"/>
          <w:sz w:val="24"/>
          <w:szCs w:val="24"/>
        </w:rPr>
        <w:t>faculty training</w:t>
      </w:r>
    </w:p>
    <w:p w14:paraId="56A4AD02" w14:textId="77777777" w:rsidR="007B469F" w:rsidRPr="007B469F" w:rsidRDefault="0035725E" w:rsidP="002A5F4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</w:rPr>
      </w:pPr>
      <w:r w:rsidRPr="007B469F">
        <w:rPr>
          <w:rFonts w:ascii="Calibri" w:eastAsia="Times New Roman" w:hAnsi="Calibri" w:cs="Calibri"/>
          <w:sz w:val="24"/>
          <w:szCs w:val="24"/>
        </w:rPr>
        <w:t>procedures to address behavioral needs/implement support</w:t>
      </w:r>
      <w:r w:rsidR="007B469F" w:rsidRPr="007B469F">
        <w:rPr>
          <w:rFonts w:ascii="Calibri" w:eastAsia="Times New Roman" w:hAnsi="Calibri" w:cs="Calibri"/>
          <w:sz w:val="24"/>
          <w:szCs w:val="24"/>
        </w:rPr>
        <w:br/>
      </w:r>
      <w:r w:rsidRPr="007B469F">
        <w:rPr>
          <w:rFonts w:ascii="Calibri" w:eastAsia="Times New Roman" w:hAnsi="Calibri" w:cs="Calibri"/>
          <w:sz w:val="24"/>
          <w:szCs w:val="24"/>
        </w:rPr>
        <w:t>more inclusive LRE options</w:t>
      </w:r>
    </w:p>
    <w:p w14:paraId="7F6ABCB5" w14:textId="77777777" w:rsidR="004126B8" w:rsidRPr="004126B8" w:rsidRDefault="0035725E" w:rsidP="002A5F4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</w:rPr>
      </w:pPr>
      <w:r w:rsidRPr="004126B8">
        <w:rPr>
          <w:rFonts w:ascii="Calibri" w:eastAsia="Times New Roman" w:hAnsi="Calibri" w:cs="Calibri"/>
          <w:sz w:val="24"/>
          <w:szCs w:val="24"/>
        </w:rPr>
        <w:t>streamline eligibility/IEP process &amp; supports</w:t>
      </w:r>
    </w:p>
    <w:p w14:paraId="71AD3D30" w14:textId="3CD66823" w:rsidR="0035725E" w:rsidRPr="004126B8" w:rsidRDefault="0035725E" w:rsidP="002A5F4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</w:rPr>
      </w:pPr>
      <w:r w:rsidRPr="004126B8">
        <w:rPr>
          <w:rFonts w:ascii="Calibri" w:eastAsia="Times New Roman" w:hAnsi="Calibri" w:cs="Calibri"/>
          <w:sz w:val="24"/>
          <w:szCs w:val="24"/>
        </w:rPr>
        <w:t>options for various placements needed in pre-k</w:t>
      </w:r>
    </w:p>
    <w:p w14:paraId="1E114BE2" w14:textId="77777777" w:rsidR="0035725E" w:rsidRPr="0035725E" w:rsidRDefault="0035725E" w:rsidP="002A5F4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35725E">
        <w:rPr>
          <w:rFonts w:ascii="Calibri" w:eastAsia="Times New Roman" w:hAnsi="Calibri" w:cs="Calibri"/>
          <w:sz w:val="24"/>
          <w:szCs w:val="24"/>
        </w:rPr>
        <w:t>teacher training on inclusive classrooms</w:t>
      </w:r>
    </w:p>
    <w:p w14:paraId="1898D0E1" w14:textId="77777777" w:rsidR="0035725E" w:rsidRPr="0035725E" w:rsidRDefault="0035725E" w:rsidP="002A5F4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35725E">
        <w:rPr>
          <w:rFonts w:ascii="Calibri" w:eastAsia="Times New Roman" w:hAnsi="Calibri" w:cs="Calibri"/>
          <w:sz w:val="24"/>
          <w:szCs w:val="24"/>
        </w:rPr>
        <w:t>parent support (dismissing concerns as "age appropriate" does not support a parent)</w:t>
      </w:r>
    </w:p>
    <w:p w14:paraId="39920EEC" w14:textId="77777777" w:rsidR="0035725E" w:rsidRPr="0035725E" w:rsidRDefault="0035725E" w:rsidP="002A5F4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35725E">
        <w:rPr>
          <w:rFonts w:ascii="Calibri" w:eastAsia="Times New Roman" w:hAnsi="Calibri" w:cs="Calibri"/>
          <w:sz w:val="24"/>
          <w:szCs w:val="24"/>
        </w:rPr>
        <w:t>model programs</w:t>
      </w:r>
    </w:p>
    <w:p w14:paraId="33533CA4" w14:textId="77777777" w:rsidR="0035725E" w:rsidRPr="0035725E" w:rsidRDefault="0035725E" w:rsidP="002A5F4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35725E">
        <w:rPr>
          <w:rFonts w:ascii="Calibri" w:eastAsia="Times New Roman" w:hAnsi="Calibri" w:cs="Calibri"/>
          <w:sz w:val="24"/>
          <w:szCs w:val="24"/>
        </w:rPr>
        <w:t>contracting with private preschool and add an inclusion class with a sped teacher</w:t>
      </w:r>
    </w:p>
    <w:p w14:paraId="3D427BE1" w14:textId="77777777" w:rsidR="0094601D" w:rsidRDefault="0094601D" w:rsidP="003674DF">
      <w:pPr>
        <w:shd w:val="clear" w:color="auto" w:fill="FFFFFF"/>
        <w:spacing w:after="0" w:line="240" w:lineRule="auto"/>
        <w:ind w:left="360"/>
        <w:textAlignment w:val="baseline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5632C9A5" w14:textId="7ADE4D25" w:rsidR="0035725E" w:rsidRPr="003674DF" w:rsidRDefault="0035725E" w:rsidP="003674DF">
      <w:pPr>
        <w:shd w:val="clear" w:color="auto" w:fill="FFFFFF"/>
        <w:spacing w:after="0" w:line="240" w:lineRule="auto"/>
        <w:ind w:left="36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3674DF">
        <w:rPr>
          <w:rFonts w:ascii="Calibri" w:eastAsia="Times New Roman" w:hAnsi="Calibri" w:cs="Calibri"/>
          <w:b/>
          <w:bCs/>
          <w:sz w:val="24"/>
          <w:szCs w:val="24"/>
        </w:rPr>
        <w:lastRenderedPageBreak/>
        <w:t>DISPUTE RESOLUTION</w:t>
      </w:r>
    </w:p>
    <w:p w14:paraId="5561320D" w14:textId="00AA89BC" w:rsidR="00EB516E" w:rsidRDefault="00EB516E" w:rsidP="003674D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3674DF">
        <w:rPr>
          <w:rFonts w:ascii="Calibri" w:eastAsia="Times New Roman" w:hAnsi="Calibri" w:cs="Calibri"/>
          <w:sz w:val="24"/>
          <w:szCs w:val="24"/>
        </w:rPr>
        <w:t>how to support families</w:t>
      </w:r>
    </w:p>
    <w:p w14:paraId="29729125" w14:textId="5C0E08C9" w:rsidR="003674DF" w:rsidRPr="003674DF" w:rsidRDefault="00E006AB" w:rsidP="003674D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data sharing</w:t>
      </w:r>
    </w:p>
    <w:p w14:paraId="756EA750" w14:textId="0D835C05" w:rsidR="0035725E" w:rsidRPr="003674DF" w:rsidRDefault="0035725E" w:rsidP="003674D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3674DF">
        <w:rPr>
          <w:rFonts w:ascii="Calibri" w:eastAsia="Times New Roman" w:hAnsi="Calibri" w:cs="Calibri"/>
          <w:sz w:val="24"/>
          <w:szCs w:val="24"/>
        </w:rPr>
        <w:t>options for resolving differences</w:t>
      </w:r>
    </w:p>
    <w:p w14:paraId="3115A93D" w14:textId="036DD495" w:rsidR="0035725E" w:rsidRPr="003674DF" w:rsidRDefault="0035725E" w:rsidP="003674D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3674DF">
        <w:rPr>
          <w:rFonts w:ascii="Calibri" w:eastAsia="Times New Roman" w:hAnsi="Calibri" w:cs="Calibri"/>
          <w:sz w:val="24"/>
          <w:szCs w:val="24"/>
        </w:rPr>
        <w:t>easily accessible information on the DOE website (list dispute resolution options and links)</w:t>
      </w:r>
    </w:p>
    <w:p w14:paraId="270A68B2" w14:textId="77777777" w:rsidR="0035725E" w:rsidRPr="003674DF" w:rsidRDefault="0035725E" w:rsidP="003674D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3674DF">
        <w:rPr>
          <w:rFonts w:ascii="Calibri" w:eastAsia="Times New Roman" w:hAnsi="Calibri" w:cs="Calibri"/>
          <w:sz w:val="24"/>
          <w:szCs w:val="24"/>
        </w:rPr>
        <w:t>engage parents with training opportunities</w:t>
      </w:r>
    </w:p>
    <w:p w14:paraId="555F3ED8" w14:textId="04E67A2A" w:rsidR="0035725E" w:rsidRPr="003674DF" w:rsidRDefault="0035725E" w:rsidP="003674D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3674DF">
        <w:rPr>
          <w:rFonts w:ascii="Calibri" w:eastAsia="Times New Roman" w:hAnsi="Calibri" w:cs="Calibri"/>
          <w:sz w:val="24"/>
          <w:szCs w:val="24"/>
        </w:rPr>
        <w:t>utilize organizations that support parents to provide support and training and list on DOE website</w:t>
      </w:r>
    </w:p>
    <w:p w14:paraId="41FAB790" w14:textId="77777777" w:rsidR="0035725E" w:rsidRPr="003674DF" w:rsidRDefault="0035725E" w:rsidP="003674D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3674DF">
        <w:rPr>
          <w:rFonts w:ascii="Calibri" w:eastAsia="Times New Roman" w:hAnsi="Calibri" w:cs="Calibri"/>
          <w:sz w:val="24"/>
          <w:szCs w:val="24"/>
        </w:rPr>
        <w:t>data on issues giving rise to families' engagement with each of the various dispute resolution options, outcomes of each, and experience of families with each type</w:t>
      </w:r>
    </w:p>
    <w:p w14:paraId="4A60FA03" w14:textId="38F3D34C" w:rsidR="0035725E" w:rsidRPr="003674DF" w:rsidRDefault="0035725E" w:rsidP="003674D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3674DF">
        <w:rPr>
          <w:rFonts w:ascii="Calibri" w:eastAsia="Times New Roman" w:hAnsi="Calibri" w:cs="Calibri"/>
          <w:sz w:val="24"/>
          <w:szCs w:val="24"/>
        </w:rPr>
        <w:t>misrepresenting IEP processes and school “policies” intentionally or unintentionally is not inclusive practices around parent participation</w:t>
      </w:r>
    </w:p>
    <w:p w14:paraId="056411BF" w14:textId="77777777" w:rsidR="0035725E" w:rsidRPr="003674DF" w:rsidRDefault="0035725E" w:rsidP="003674D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3674DF">
        <w:rPr>
          <w:rFonts w:ascii="Calibri" w:eastAsia="Times New Roman" w:hAnsi="Calibri" w:cs="Calibri"/>
          <w:sz w:val="24"/>
          <w:szCs w:val="24"/>
        </w:rPr>
        <w:t>misrepresenting parent input</w:t>
      </w:r>
    </w:p>
    <w:p w14:paraId="6B0978E4" w14:textId="77777777" w:rsidR="0035725E" w:rsidRPr="003674DF" w:rsidRDefault="0035725E" w:rsidP="003674D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3674DF">
        <w:rPr>
          <w:rFonts w:ascii="Calibri" w:eastAsia="Times New Roman" w:hAnsi="Calibri" w:cs="Calibri"/>
          <w:sz w:val="24"/>
          <w:szCs w:val="24"/>
        </w:rPr>
        <w:t>providing transparency in processes, assessments, data, progress monitoring can be root causes to the need for dispute resolution options</w:t>
      </w:r>
    </w:p>
    <w:p w14:paraId="656FBEFB" w14:textId="77777777" w:rsidR="0035725E" w:rsidRPr="003674DF" w:rsidRDefault="0035725E" w:rsidP="003674D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3674DF">
        <w:rPr>
          <w:rFonts w:ascii="Calibri" w:eastAsia="Times New Roman" w:hAnsi="Calibri" w:cs="Calibri"/>
          <w:sz w:val="24"/>
          <w:szCs w:val="24"/>
        </w:rPr>
        <w:t>schools telling families to "just file" if they don't like the school's offer</w:t>
      </w:r>
    </w:p>
    <w:p w14:paraId="0AFEA2A4" w14:textId="77777777" w:rsidR="0035725E" w:rsidRPr="003674DF" w:rsidRDefault="0035725E" w:rsidP="003674D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3674DF">
        <w:rPr>
          <w:rFonts w:ascii="Calibri" w:eastAsia="Times New Roman" w:hAnsi="Calibri" w:cs="Calibri"/>
          <w:sz w:val="24"/>
          <w:szCs w:val="24"/>
        </w:rPr>
        <w:t>mediation should be offered to everyone</w:t>
      </w:r>
    </w:p>
    <w:p w14:paraId="7D7FC9B2" w14:textId="13401FB6" w:rsidR="0035725E" w:rsidRPr="003674DF" w:rsidRDefault="0035725E" w:rsidP="003674DF">
      <w:pPr>
        <w:pStyle w:val="ListParagraph"/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3674DF">
        <w:rPr>
          <w:rFonts w:ascii="Calibri" w:eastAsia="Times New Roman" w:hAnsi="Calibri" w:cs="Calibri"/>
          <w:sz w:val="24"/>
          <w:szCs w:val="24"/>
        </w:rPr>
        <w:t>schools should be encouraged to do mediation every time and not deny it</w:t>
      </w:r>
      <w:r w:rsidRPr="003674DF">
        <w:rPr>
          <w:rFonts w:ascii="Calibri" w:eastAsia="Times New Roman" w:hAnsi="Calibri" w:cs="Calibri"/>
          <w:sz w:val="24"/>
          <w:szCs w:val="24"/>
          <w:bdr w:val="none" w:sz="0" w:space="0" w:color="auto" w:frame="1"/>
        </w:rPr>
        <w:t> </w:t>
      </w:r>
    </w:p>
    <w:p w14:paraId="2A69A282" w14:textId="77777777" w:rsidR="0035725E" w:rsidRPr="00836A02" w:rsidRDefault="0035725E" w:rsidP="003572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</w:rPr>
      </w:pPr>
      <w:r w:rsidRPr="00836A02">
        <w:rPr>
          <w:rFonts w:ascii="Calibri" w:eastAsia="Times New Roman" w:hAnsi="Calibri" w:cs="Calibri"/>
          <w:b/>
          <w:bCs/>
          <w:sz w:val="24"/>
          <w:szCs w:val="24"/>
        </w:rPr>
        <w:t>SECONDARY TRANSITION</w:t>
      </w:r>
    </w:p>
    <w:p w14:paraId="318C1DFC" w14:textId="77777777" w:rsidR="0035725E" w:rsidRPr="0035725E" w:rsidRDefault="0035725E" w:rsidP="003572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35725E">
        <w:rPr>
          <w:rFonts w:ascii="Calibri" w:eastAsia="Times New Roman" w:hAnsi="Calibri" w:cs="Calibri"/>
          <w:sz w:val="24"/>
          <w:szCs w:val="24"/>
        </w:rPr>
        <w:t>transitional housing for students who don't have family support</w:t>
      </w:r>
    </w:p>
    <w:p w14:paraId="67670E55" w14:textId="11DA4BC7" w:rsidR="0035725E" w:rsidRPr="0035725E" w:rsidRDefault="0035725E" w:rsidP="003572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35725E">
        <w:rPr>
          <w:rFonts w:ascii="Calibri" w:eastAsia="Times New Roman" w:hAnsi="Calibri" w:cs="Calibri"/>
          <w:sz w:val="24"/>
          <w:szCs w:val="24"/>
        </w:rPr>
        <w:t xml:space="preserve">ensuring that they [students] are exposed to real life community navigating so they know how to do things that we all take for granted;  this is done for CBI </w:t>
      </w:r>
      <w:r w:rsidR="005215DD" w:rsidRPr="0035725E">
        <w:rPr>
          <w:rFonts w:ascii="Calibri" w:eastAsia="Times New Roman" w:hAnsi="Calibri" w:cs="Calibri"/>
          <w:sz w:val="24"/>
          <w:szCs w:val="24"/>
        </w:rPr>
        <w:t>classes,</w:t>
      </w:r>
      <w:r w:rsidRPr="0035725E">
        <w:rPr>
          <w:rFonts w:ascii="Calibri" w:eastAsia="Times New Roman" w:hAnsi="Calibri" w:cs="Calibri"/>
          <w:sz w:val="24"/>
          <w:szCs w:val="24"/>
        </w:rPr>
        <w:t xml:space="preserve"> but mainstream students do not always get this type of training</w:t>
      </w:r>
    </w:p>
    <w:p w14:paraId="779DBF26" w14:textId="77777777" w:rsidR="0035725E" w:rsidRPr="0035725E" w:rsidRDefault="0035725E" w:rsidP="003572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35725E">
        <w:rPr>
          <w:rFonts w:ascii="Calibri" w:eastAsia="Times New Roman" w:hAnsi="Calibri" w:cs="Calibri"/>
          <w:sz w:val="24"/>
          <w:szCs w:val="24"/>
        </w:rPr>
        <w:t>check out the H-W program partnership with the ARC</w:t>
      </w:r>
    </w:p>
    <w:p w14:paraId="79BB00B3" w14:textId="77777777" w:rsidR="0035725E" w:rsidRPr="0035725E" w:rsidRDefault="0035725E" w:rsidP="003572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35725E">
        <w:rPr>
          <w:rFonts w:ascii="Calibri" w:eastAsia="Times New Roman" w:hAnsi="Calibri" w:cs="Calibri"/>
          <w:sz w:val="24"/>
          <w:szCs w:val="24"/>
        </w:rPr>
        <w:t>speaker: Rhonda Black</w:t>
      </w:r>
    </w:p>
    <w:p w14:paraId="1616C273" w14:textId="77777777" w:rsidR="0035725E" w:rsidRPr="0035725E" w:rsidRDefault="0035725E" w:rsidP="003572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35725E">
        <w:rPr>
          <w:rFonts w:ascii="Calibri" w:eastAsia="Times New Roman" w:hAnsi="Calibri" w:cs="Calibri"/>
          <w:sz w:val="24"/>
          <w:szCs w:val="24"/>
        </w:rPr>
        <w:t>1-year transition program for students who graduate but may still need transition help</w:t>
      </w:r>
    </w:p>
    <w:p w14:paraId="022E6D27" w14:textId="77777777" w:rsidR="0035725E" w:rsidRPr="0035725E" w:rsidRDefault="0035725E" w:rsidP="003572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35725E">
        <w:rPr>
          <w:rFonts w:ascii="Calibri" w:eastAsia="Times New Roman" w:hAnsi="Calibri" w:cs="Calibri"/>
          <w:sz w:val="24"/>
          <w:szCs w:val="24"/>
        </w:rPr>
        <w:t>accountability for standard curriculum and follow through of CRPs and DVR</w:t>
      </w:r>
    </w:p>
    <w:p w14:paraId="4A1E2D8F" w14:textId="77777777" w:rsidR="0035725E" w:rsidRPr="0035725E" w:rsidRDefault="0035725E" w:rsidP="003572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35725E">
        <w:rPr>
          <w:rFonts w:ascii="Calibri" w:eastAsia="Times New Roman" w:hAnsi="Calibri" w:cs="Calibri"/>
          <w:sz w:val="24"/>
          <w:szCs w:val="24"/>
        </w:rPr>
        <w:t>more opportunities for jobs/shadowing and real work experience</w:t>
      </w:r>
    </w:p>
    <w:p w14:paraId="02C6B03B" w14:textId="77777777" w:rsidR="0035725E" w:rsidRPr="0035725E" w:rsidRDefault="0035725E" w:rsidP="0035725E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35725E">
        <w:rPr>
          <w:rFonts w:ascii="Calibri" w:eastAsia="Times New Roman" w:hAnsi="Calibri" w:cs="Calibri"/>
          <w:sz w:val="24"/>
          <w:szCs w:val="24"/>
          <w:bdr w:val="none" w:sz="0" w:space="0" w:color="auto" w:frame="1"/>
        </w:rPr>
        <w:t>more programs and events that youth can attend on campuses</w:t>
      </w:r>
    </w:p>
    <w:p w14:paraId="1B63736B" w14:textId="77777777" w:rsidR="0035725E" w:rsidRPr="0035725E" w:rsidRDefault="0035725E" w:rsidP="0035725E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35725E">
        <w:rPr>
          <w:rFonts w:ascii="Calibri" w:eastAsia="Times New Roman" w:hAnsi="Calibri" w:cs="Calibri"/>
          <w:sz w:val="24"/>
          <w:szCs w:val="24"/>
          <w:bdr w:val="none" w:sz="0" w:space="0" w:color="auto" w:frame="1"/>
        </w:rPr>
        <w:t>more work opportunities</w:t>
      </w:r>
    </w:p>
    <w:p w14:paraId="514F9B40" w14:textId="77777777" w:rsidR="0035725E" w:rsidRPr="0035725E" w:rsidRDefault="0035725E" w:rsidP="0035725E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35725E">
        <w:rPr>
          <w:rFonts w:ascii="Calibri" w:eastAsia="Times New Roman" w:hAnsi="Calibri" w:cs="Calibri"/>
          <w:sz w:val="24"/>
          <w:szCs w:val="24"/>
          <w:bdr w:val="none" w:sz="0" w:space="0" w:color="auto" w:frame="1"/>
        </w:rPr>
        <w:t>more classes available for students to get involved in as electives</w:t>
      </w:r>
    </w:p>
    <w:p w14:paraId="7603CCC0" w14:textId="420BAF55" w:rsidR="0035725E" w:rsidRPr="0035725E" w:rsidRDefault="00836A02" w:rsidP="0035725E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bdr w:val="none" w:sz="0" w:space="0" w:color="auto" w:frame="1"/>
        </w:rPr>
        <w:t>t</w:t>
      </w:r>
      <w:r w:rsidR="0035725E" w:rsidRPr="0035725E">
        <w:rPr>
          <w:rFonts w:ascii="Calibri" w:eastAsia="Times New Roman" w:hAnsi="Calibri" w:cs="Calibri"/>
          <w:sz w:val="24"/>
          <w:szCs w:val="24"/>
          <w:bdr w:val="none" w:sz="0" w:space="0" w:color="auto" w:frame="1"/>
        </w:rPr>
        <w:t>raining for the school on how the transition section of the IEP becomes the entire IEP as the individual ages between 18-20</w:t>
      </w:r>
    </w:p>
    <w:p w14:paraId="0AD2CE2D" w14:textId="6BD224EA" w:rsidR="0035725E" w:rsidRPr="0035725E" w:rsidRDefault="00836A02" w:rsidP="0035725E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bdr w:val="none" w:sz="0" w:space="0" w:color="auto" w:frame="1"/>
        </w:rPr>
        <w:t>a</w:t>
      </w:r>
      <w:r w:rsidR="0035725E" w:rsidRPr="0035725E">
        <w:rPr>
          <w:rFonts w:ascii="Calibri" w:eastAsia="Times New Roman" w:hAnsi="Calibri" w:cs="Calibri"/>
          <w:sz w:val="24"/>
          <w:szCs w:val="24"/>
          <w:bdr w:val="none" w:sz="0" w:space="0" w:color="auto" w:frame="1"/>
        </w:rPr>
        <w:t>dd successful projects/employment projects, like Project Search</w:t>
      </w:r>
    </w:p>
    <w:sectPr w:rsidR="0035725E" w:rsidRPr="00357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443F"/>
    <w:multiLevelType w:val="multilevel"/>
    <w:tmpl w:val="D41E2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CA24E3"/>
    <w:multiLevelType w:val="multilevel"/>
    <w:tmpl w:val="FACA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4A1F91"/>
    <w:multiLevelType w:val="multilevel"/>
    <w:tmpl w:val="590C7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1E3C4C"/>
    <w:multiLevelType w:val="multilevel"/>
    <w:tmpl w:val="FACA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203EA5"/>
    <w:multiLevelType w:val="multilevel"/>
    <w:tmpl w:val="FACA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346960"/>
    <w:multiLevelType w:val="multilevel"/>
    <w:tmpl w:val="B754C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E71166"/>
    <w:multiLevelType w:val="multilevel"/>
    <w:tmpl w:val="FACA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3162666">
    <w:abstractNumId w:val="3"/>
  </w:num>
  <w:num w:numId="2" w16cid:durableId="8459605">
    <w:abstractNumId w:val="0"/>
  </w:num>
  <w:num w:numId="3" w16cid:durableId="629752004">
    <w:abstractNumId w:val="5"/>
  </w:num>
  <w:num w:numId="4" w16cid:durableId="1939410847">
    <w:abstractNumId w:val="2"/>
  </w:num>
  <w:num w:numId="5" w16cid:durableId="62795337">
    <w:abstractNumId w:val="4"/>
  </w:num>
  <w:num w:numId="6" w16cid:durableId="701443647">
    <w:abstractNumId w:val="6"/>
  </w:num>
  <w:num w:numId="7" w16cid:durableId="1496997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885"/>
    <w:rsid w:val="000338D2"/>
    <w:rsid w:val="000A7DE6"/>
    <w:rsid w:val="000F7EB3"/>
    <w:rsid w:val="00196B4B"/>
    <w:rsid w:val="002A5F49"/>
    <w:rsid w:val="0035725E"/>
    <w:rsid w:val="003674DF"/>
    <w:rsid w:val="004126B8"/>
    <w:rsid w:val="004A46E1"/>
    <w:rsid w:val="004D1818"/>
    <w:rsid w:val="005215DD"/>
    <w:rsid w:val="00723885"/>
    <w:rsid w:val="0078640D"/>
    <w:rsid w:val="007B469F"/>
    <w:rsid w:val="007F619E"/>
    <w:rsid w:val="0082599B"/>
    <w:rsid w:val="00836A02"/>
    <w:rsid w:val="00854FD7"/>
    <w:rsid w:val="00872873"/>
    <w:rsid w:val="0094601D"/>
    <w:rsid w:val="00A53540"/>
    <w:rsid w:val="00A601EA"/>
    <w:rsid w:val="00C873E6"/>
    <w:rsid w:val="00E006AB"/>
    <w:rsid w:val="00E903FF"/>
    <w:rsid w:val="00EB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568DD"/>
  <w15:chartTrackingRefBased/>
  <w15:docId w15:val="{1322A9F2-573C-4821-8BC8-3E345C37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3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572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6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2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Rocco, Susan S.</dc:creator>
  <cp:keywords/>
  <dc:description/>
  <cp:lastModifiedBy>Rocco, Susan S.</cp:lastModifiedBy>
  <cp:revision>24</cp:revision>
  <dcterms:created xsi:type="dcterms:W3CDTF">2023-10-06T20:48:00Z</dcterms:created>
  <dcterms:modified xsi:type="dcterms:W3CDTF">2023-10-19T20:44:00Z</dcterms:modified>
</cp:coreProperties>
</file>