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29809" w14:textId="77777777" w:rsidR="1251E1DC" w:rsidRDefault="1251E1DC" w:rsidP="1251E1DC">
      <w:pPr>
        <w:rPr>
          <w:rFonts w:asciiTheme="majorHAnsi" w:hAnsiTheme="majorHAnsi"/>
          <w:b/>
          <w:bCs/>
          <w:sz w:val="24"/>
          <w:szCs w:val="24"/>
        </w:rPr>
      </w:pPr>
    </w:p>
    <w:p w14:paraId="59F390F0" w14:textId="77777777" w:rsidR="000E51FC" w:rsidRDefault="000E51FC" w:rsidP="000E51FC">
      <w:pPr>
        <w:rPr>
          <w:rFonts w:asciiTheme="majorHAnsi" w:hAnsiTheme="majorHAnsi"/>
          <w:b/>
          <w:bCs/>
          <w:sz w:val="24"/>
          <w:szCs w:val="24"/>
        </w:rPr>
      </w:pPr>
    </w:p>
    <w:p w14:paraId="205E0D0C" w14:textId="45F5B6FC" w:rsidR="000E51FC" w:rsidRDefault="000E51FC" w:rsidP="000E51FC">
      <w:pPr>
        <w:ind w:firstLine="720"/>
        <w:jc w:val="center"/>
        <w:rPr>
          <w:rFonts w:asciiTheme="majorHAnsi" w:hAnsiTheme="majorHAnsi"/>
          <w:b/>
          <w:bCs/>
          <w:sz w:val="24"/>
          <w:szCs w:val="24"/>
        </w:rPr>
      </w:pPr>
      <w:r>
        <w:rPr>
          <w:rFonts w:asciiTheme="majorHAnsi" w:hAnsiTheme="majorHAnsi"/>
          <w:b/>
          <w:bCs/>
          <w:sz w:val="24"/>
          <w:szCs w:val="24"/>
        </w:rPr>
        <w:t>Special Education Advisory Council</w:t>
      </w:r>
    </w:p>
    <w:p w14:paraId="741D952D" w14:textId="0426F8A1" w:rsidR="006134A7" w:rsidRDefault="00C946B9" w:rsidP="000E51FC">
      <w:pPr>
        <w:ind w:firstLine="720"/>
        <w:jc w:val="center"/>
        <w:rPr>
          <w:rFonts w:asciiTheme="majorHAnsi" w:hAnsiTheme="majorHAnsi"/>
          <w:b/>
          <w:bCs/>
          <w:sz w:val="24"/>
          <w:szCs w:val="24"/>
        </w:rPr>
      </w:pPr>
      <w:r>
        <w:rPr>
          <w:rFonts w:asciiTheme="majorHAnsi" w:hAnsiTheme="majorHAnsi"/>
          <w:b/>
          <w:bCs/>
          <w:sz w:val="24"/>
          <w:szCs w:val="24"/>
        </w:rPr>
        <w:t>November 8,</w:t>
      </w:r>
      <w:r w:rsidR="000E51FC">
        <w:rPr>
          <w:rFonts w:asciiTheme="majorHAnsi" w:hAnsiTheme="majorHAnsi"/>
          <w:b/>
          <w:bCs/>
          <w:sz w:val="24"/>
          <w:szCs w:val="24"/>
        </w:rPr>
        <w:t xml:space="preserve"> 2024 </w:t>
      </w:r>
      <w:r w:rsidR="00446700">
        <w:rPr>
          <w:rFonts w:asciiTheme="majorHAnsi" w:hAnsiTheme="majorHAnsi"/>
          <w:b/>
          <w:bCs/>
          <w:sz w:val="24"/>
          <w:szCs w:val="24"/>
        </w:rPr>
        <w:t>Meeting</w:t>
      </w:r>
    </w:p>
    <w:p w14:paraId="547E5B4B" w14:textId="21FCA39D" w:rsidR="000E51FC" w:rsidRDefault="000E51FC" w:rsidP="000E51FC">
      <w:pPr>
        <w:ind w:firstLine="720"/>
        <w:jc w:val="center"/>
        <w:rPr>
          <w:rFonts w:asciiTheme="majorHAnsi" w:hAnsiTheme="majorHAnsi"/>
          <w:b/>
          <w:bCs/>
          <w:sz w:val="24"/>
          <w:szCs w:val="24"/>
        </w:rPr>
      </w:pPr>
      <w:r>
        <w:rPr>
          <w:rFonts w:asciiTheme="majorHAnsi" w:hAnsiTheme="majorHAnsi"/>
          <w:b/>
          <w:bCs/>
          <w:sz w:val="24"/>
          <w:szCs w:val="24"/>
        </w:rPr>
        <w:t>Minutes</w:t>
      </w:r>
    </w:p>
    <w:p w14:paraId="62E13760" w14:textId="77777777" w:rsidR="000E51FC" w:rsidRDefault="000E51FC" w:rsidP="000E51FC">
      <w:pPr>
        <w:ind w:firstLine="720"/>
        <w:rPr>
          <w:rFonts w:asciiTheme="majorHAnsi" w:hAnsiTheme="majorHAnsi"/>
          <w:b/>
          <w:bCs/>
          <w:sz w:val="24"/>
          <w:szCs w:val="24"/>
        </w:rPr>
      </w:pPr>
    </w:p>
    <w:p w14:paraId="0644FD5E" w14:textId="77777777" w:rsidR="00C946B9" w:rsidRPr="00C639E5" w:rsidRDefault="00C946B9" w:rsidP="00C946B9">
      <w:pPr>
        <w:rPr>
          <w:rFonts w:ascii="Times" w:hAnsi="Times" w:cs="Calibri"/>
          <w:sz w:val="24"/>
          <w:szCs w:val="24"/>
        </w:rPr>
      </w:pPr>
      <w:r w:rsidRPr="00C639E5">
        <w:rPr>
          <w:rFonts w:ascii="Times" w:hAnsi="Times" w:cs="Calibri"/>
          <w:b/>
          <w:bCs/>
          <w:sz w:val="24"/>
          <w:szCs w:val="24"/>
        </w:rPr>
        <w:t>PRESENT:</w:t>
      </w:r>
      <w:r w:rsidRPr="00C639E5">
        <w:rPr>
          <w:rFonts w:ascii="Times" w:hAnsi="Times" w:cs="Calibri"/>
          <w:sz w:val="24"/>
          <w:szCs w:val="24"/>
        </w:rPr>
        <w:t xml:space="preserve">  Kathie Awaya, Virginia Beringer, Will Carlson, Annette Cooper, Mark Disher, Nancy Gorman (for Paul Meng), Martha Guinan, Mai Hall, Amanda Kaahanui (staff), Tina King, Dale Matsuura, Cheryl Matthews, Trish Moniz, Wendy Nakasone-Kalani, Chris Pelayo, Susan Rocco (staff), Scott Shimabukuro, Herbert Taitingfong, Steven Vannatta, Lisa Vegas, Tracy Villanueva (for Siena Molina), Jasmine Williams </w:t>
      </w:r>
      <w:r w:rsidRPr="00C639E5">
        <w:rPr>
          <w:rFonts w:ascii="Times" w:hAnsi="Times" w:cs="Calibri"/>
          <w:sz w:val="24"/>
          <w:szCs w:val="24"/>
        </w:rPr>
        <w:br/>
      </w:r>
      <w:r w:rsidRPr="00C639E5">
        <w:rPr>
          <w:rFonts w:ascii="Times" w:hAnsi="Times" w:cs="Calibri"/>
          <w:b/>
          <w:bCs/>
          <w:sz w:val="24"/>
          <w:szCs w:val="24"/>
        </w:rPr>
        <w:t>EXCUSED:</w:t>
      </w:r>
      <w:r w:rsidRPr="00C639E5">
        <w:rPr>
          <w:rFonts w:ascii="Times" w:hAnsi="Times" w:cs="Calibri"/>
          <w:sz w:val="24"/>
          <w:szCs w:val="24"/>
        </w:rPr>
        <w:t xml:space="preserve"> Kupu Kaniho, Susan Wood</w:t>
      </w:r>
      <w:r w:rsidRPr="00C639E5">
        <w:rPr>
          <w:rFonts w:ascii="Times" w:hAnsi="Times" w:cs="Calibri"/>
          <w:sz w:val="24"/>
          <w:szCs w:val="24"/>
        </w:rPr>
        <w:br/>
      </w:r>
      <w:r w:rsidRPr="00C639E5">
        <w:rPr>
          <w:rFonts w:ascii="Times" w:hAnsi="Times" w:cs="Calibri"/>
          <w:b/>
          <w:bCs/>
          <w:sz w:val="24"/>
          <w:szCs w:val="24"/>
        </w:rPr>
        <w:t>ABSENT</w:t>
      </w:r>
      <w:r w:rsidRPr="00C639E5">
        <w:rPr>
          <w:rFonts w:ascii="Times" w:hAnsi="Times" w:cs="Calibri"/>
          <w:sz w:val="24"/>
          <w:szCs w:val="24"/>
        </w:rPr>
        <w:t>: Melissa Johnson, Kiele Pennington, Kaui Rezentes, Rosie Rowe</w:t>
      </w:r>
      <w:r w:rsidRPr="00C639E5">
        <w:rPr>
          <w:rFonts w:ascii="Times" w:hAnsi="Times" w:cs="Calibri"/>
          <w:sz w:val="24"/>
          <w:szCs w:val="24"/>
        </w:rPr>
        <w:br/>
      </w:r>
      <w:r w:rsidRPr="00C639E5">
        <w:rPr>
          <w:rFonts w:ascii="Times" w:hAnsi="Times" w:cs="Calibri"/>
          <w:b/>
          <w:bCs/>
          <w:sz w:val="24"/>
          <w:szCs w:val="24"/>
        </w:rPr>
        <w:t>GUESTS</w:t>
      </w:r>
      <w:r w:rsidRPr="00C639E5">
        <w:rPr>
          <w:rFonts w:ascii="Times" w:hAnsi="Times" w:cs="Calibri"/>
          <w:sz w:val="24"/>
          <w:szCs w:val="24"/>
        </w:rPr>
        <w:t>:  Andrea Alexander, Sara Alimoot, Jaclyn Caffrey, Verna Chinen, Kaui Correa, Jamia Green, Sandy Jessmon, Christine Montague-Hicks, Michael McGushin, Lori Morimoto, Amy Ruhaak, Molly Takagi, Brikena White, Jacy Yamamoto</w:t>
      </w:r>
    </w:p>
    <w:p w14:paraId="14BFBFF0" w14:textId="77777777" w:rsidR="000E51FC" w:rsidRDefault="000E51FC" w:rsidP="00DB4C62">
      <w:pPr>
        <w:tabs>
          <w:tab w:val="left" w:pos="720"/>
        </w:tabs>
        <w:rPr>
          <w:rFonts w:asciiTheme="majorHAnsi" w:hAnsiTheme="majorHAnsi"/>
          <w:b/>
          <w:bCs/>
          <w:sz w:val="24"/>
          <w:szCs w:val="24"/>
        </w:rPr>
      </w:pPr>
    </w:p>
    <w:tbl>
      <w:tblPr>
        <w:tblW w:w="13400" w:type="dxa"/>
        <w:tblLayout w:type="fixed"/>
        <w:tblCellMar>
          <w:left w:w="80" w:type="dxa"/>
          <w:right w:w="80" w:type="dxa"/>
        </w:tblCellMar>
        <w:tblLook w:val="0000" w:firstRow="0" w:lastRow="0" w:firstColumn="0" w:lastColumn="0" w:noHBand="0" w:noVBand="0"/>
      </w:tblPr>
      <w:tblGrid>
        <w:gridCol w:w="2780"/>
        <w:gridCol w:w="10620"/>
      </w:tblGrid>
      <w:tr w:rsidR="00DB4C62" w:rsidRPr="00ED6591" w14:paraId="7958266A" w14:textId="77777777" w:rsidTr="002F7E24">
        <w:tc>
          <w:tcPr>
            <w:tcW w:w="2780" w:type="dxa"/>
            <w:tcBorders>
              <w:top w:val="single" w:sz="6" w:space="0" w:color="auto"/>
              <w:left w:val="single" w:sz="6" w:space="0" w:color="auto"/>
              <w:bottom w:val="single" w:sz="6" w:space="0" w:color="auto"/>
              <w:right w:val="single" w:sz="6" w:space="0" w:color="auto"/>
            </w:tcBorders>
          </w:tcPr>
          <w:p w14:paraId="1B331529" w14:textId="77777777" w:rsidR="00DB4C62" w:rsidRPr="00ED6591" w:rsidRDefault="00DB4C62" w:rsidP="00DB4C62">
            <w:pPr>
              <w:rPr>
                <w:rFonts w:ascii="Cambria" w:hAnsi="Cambria"/>
                <w:b/>
                <w:color w:val="000000" w:themeColor="text1"/>
              </w:rPr>
            </w:pPr>
            <w:r w:rsidRPr="00ED6591">
              <w:rPr>
                <w:rFonts w:ascii="Cambria" w:hAnsi="Cambria"/>
                <w:b/>
                <w:color w:val="000000" w:themeColor="text1"/>
              </w:rPr>
              <w:t>TOPIC</w:t>
            </w:r>
          </w:p>
        </w:tc>
        <w:tc>
          <w:tcPr>
            <w:tcW w:w="10620" w:type="dxa"/>
            <w:tcBorders>
              <w:top w:val="single" w:sz="6" w:space="0" w:color="auto"/>
              <w:left w:val="single" w:sz="6" w:space="0" w:color="auto"/>
              <w:bottom w:val="single" w:sz="6" w:space="0" w:color="auto"/>
              <w:right w:val="single" w:sz="6" w:space="0" w:color="auto"/>
            </w:tcBorders>
          </w:tcPr>
          <w:p w14:paraId="11BF7780" w14:textId="77777777" w:rsidR="00DB4C62" w:rsidRPr="00ED6591" w:rsidRDefault="00DB4C62" w:rsidP="00DB4C62">
            <w:pPr>
              <w:rPr>
                <w:rFonts w:ascii="Cambria" w:hAnsi="Cambria"/>
                <w:b/>
                <w:color w:val="000000" w:themeColor="text1"/>
              </w:rPr>
            </w:pPr>
            <w:r w:rsidRPr="00ED6591">
              <w:rPr>
                <w:rFonts w:ascii="Cambria" w:hAnsi="Cambria"/>
                <w:b/>
                <w:color w:val="000000" w:themeColor="text1"/>
              </w:rPr>
              <w:t>DISCUSSION/ACTION</w:t>
            </w:r>
          </w:p>
        </w:tc>
      </w:tr>
      <w:tr w:rsidR="00DB4C62" w:rsidRPr="00ED6591" w14:paraId="45269608" w14:textId="77777777" w:rsidTr="002F7E24">
        <w:tc>
          <w:tcPr>
            <w:tcW w:w="2780" w:type="dxa"/>
            <w:tcBorders>
              <w:top w:val="single" w:sz="6" w:space="0" w:color="auto"/>
              <w:left w:val="single" w:sz="6" w:space="0" w:color="auto"/>
              <w:bottom w:val="single" w:sz="6" w:space="0" w:color="auto"/>
              <w:right w:val="single" w:sz="6" w:space="0" w:color="auto"/>
            </w:tcBorders>
          </w:tcPr>
          <w:p w14:paraId="45C6A432" w14:textId="22CE16EB" w:rsidR="00DB4C62" w:rsidRPr="00ED6591" w:rsidRDefault="00DB4C62" w:rsidP="00DB4C62">
            <w:pPr>
              <w:rPr>
                <w:rFonts w:ascii="Cambria" w:hAnsi="Cambria"/>
                <w:b/>
                <w:color w:val="000000" w:themeColor="text1"/>
              </w:rPr>
            </w:pPr>
            <w:r w:rsidRPr="00ED6591">
              <w:rPr>
                <w:rFonts w:ascii="Cambria" w:hAnsi="Cambria"/>
                <w:b/>
                <w:color w:val="000000" w:themeColor="text1"/>
              </w:rPr>
              <w:t>Call to Order</w:t>
            </w:r>
            <w:r>
              <w:rPr>
                <w:rFonts w:ascii="Cambria" w:hAnsi="Cambria"/>
                <w:b/>
                <w:color w:val="000000" w:themeColor="text1"/>
              </w:rPr>
              <w:t>/ Welcome</w:t>
            </w:r>
            <w:r w:rsidR="00C946B9">
              <w:rPr>
                <w:rFonts w:ascii="Cambria" w:hAnsi="Cambria"/>
                <w:b/>
                <w:color w:val="000000" w:themeColor="text1"/>
              </w:rPr>
              <w:t>/Introductions</w:t>
            </w:r>
          </w:p>
        </w:tc>
        <w:tc>
          <w:tcPr>
            <w:tcW w:w="10620" w:type="dxa"/>
            <w:tcBorders>
              <w:top w:val="single" w:sz="6" w:space="0" w:color="auto"/>
              <w:left w:val="single" w:sz="6" w:space="0" w:color="auto"/>
              <w:bottom w:val="single" w:sz="6" w:space="0" w:color="auto"/>
              <w:right w:val="single" w:sz="6" w:space="0" w:color="auto"/>
            </w:tcBorders>
          </w:tcPr>
          <w:p w14:paraId="7095FD62" w14:textId="3027A26C" w:rsidR="00DB4C62" w:rsidRPr="00AA0148" w:rsidRDefault="00C946B9" w:rsidP="00DB4C62">
            <w:pPr>
              <w:pStyle w:val="Default"/>
              <w:rPr>
                <w:rFonts w:ascii="Cambria" w:eastAsia="Cambria" w:hAnsi="Cambria" w:cs="Cambria"/>
                <w:sz w:val="24"/>
                <w:szCs w:val="24"/>
                <w:u w:color="000000"/>
              </w:rPr>
            </w:pPr>
            <w:r w:rsidRPr="00C639E5">
              <w:rPr>
                <w:rFonts w:ascii="Times" w:hAnsi="Times" w:cs="Calibri"/>
                <w:sz w:val="24"/>
                <w:szCs w:val="24"/>
              </w:rPr>
              <w:t>Chair Martha Guinan opened the meeting at 9:05 a.m. and read Sunshine Law requirements for testimony.  Members and guests introduced themselves and the office or stakeholder group they are representing.</w:t>
            </w:r>
          </w:p>
        </w:tc>
      </w:tr>
      <w:tr w:rsidR="00DB4C62" w:rsidRPr="00ED6591" w14:paraId="6D8B082D" w14:textId="77777777" w:rsidTr="002F7E24">
        <w:tc>
          <w:tcPr>
            <w:tcW w:w="2780" w:type="dxa"/>
            <w:tcBorders>
              <w:top w:val="single" w:sz="6" w:space="0" w:color="auto"/>
              <w:left w:val="single" w:sz="6" w:space="0" w:color="auto"/>
              <w:bottom w:val="single" w:sz="6" w:space="0" w:color="auto"/>
              <w:right w:val="single" w:sz="6" w:space="0" w:color="auto"/>
            </w:tcBorders>
          </w:tcPr>
          <w:p w14:paraId="74568D4A" w14:textId="13EABE48" w:rsidR="00DB4C62" w:rsidRPr="00AA0148" w:rsidRDefault="00C946B9" w:rsidP="00DB4C62">
            <w:pPr>
              <w:pStyle w:val="Default"/>
              <w:rPr>
                <w:rFonts w:ascii="Cambria" w:eastAsia="Segoe UI" w:hAnsi="Cambria" w:cs="Segoe UI"/>
                <w:b/>
                <w:bCs/>
                <w:sz w:val="24"/>
                <w:szCs w:val="24"/>
                <w:u w:color="000000"/>
              </w:rPr>
            </w:pPr>
            <w:r>
              <w:rPr>
                <w:rFonts w:ascii="Cambria" w:hAnsi="Cambria"/>
                <w:b/>
                <w:bCs/>
                <w:sz w:val="24"/>
                <w:szCs w:val="24"/>
              </w:rPr>
              <w:t>Input from the Public</w:t>
            </w:r>
          </w:p>
          <w:p w14:paraId="37774EAA" w14:textId="77777777" w:rsidR="00DB4C62" w:rsidRPr="00ED6591" w:rsidRDefault="00DB4C62" w:rsidP="00DB4C62">
            <w:pPr>
              <w:rPr>
                <w:rFonts w:ascii="Cambria" w:hAnsi="Cambria"/>
                <w:b/>
                <w:bCs/>
              </w:rPr>
            </w:pPr>
          </w:p>
        </w:tc>
        <w:tc>
          <w:tcPr>
            <w:tcW w:w="10620" w:type="dxa"/>
            <w:tcBorders>
              <w:top w:val="single" w:sz="6" w:space="0" w:color="auto"/>
              <w:left w:val="single" w:sz="6" w:space="0" w:color="auto"/>
              <w:bottom w:val="single" w:sz="6" w:space="0" w:color="auto"/>
              <w:right w:val="single" w:sz="6" w:space="0" w:color="auto"/>
            </w:tcBorders>
          </w:tcPr>
          <w:p w14:paraId="77D2D039" w14:textId="422F964A" w:rsidR="00DB4C62" w:rsidRPr="008E5082" w:rsidRDefault="00C946B9" w:rsidP="008E5082">
            <w:pPr>
              <w:pStyle w:val="Body"/>
              <w:rPr>
                <w:rFonts w:ascii="Times New Roman" w:hAnsi="Times New Roman" w:cs="Times New Roman"/>
                <w:b/>
                <w:bCs/>
                <w:sz w:val="24"/>
                <w:szCs w:val="24"/>
                <w:u w:val="single"/>
              </w:rPr>
            </w:pPr>
            <w:r w:rsidRPr="00C639E5">
              <w:rPr>
                <w:rFonts w:ascii="Times" w:hAnsi="Times" w:cs="Calibri"/>
                <w:sz w:val="24"/>
                <w:szCs w:val="24"/>
              </w:rPr>
              <w:t xml:space="preserve">Amanda Kaahanui made SEAC aware that SPIN has been hearing from more and more families of preschool families that say their children’s  IEP minutes are being cut.  It has been determined that the children only require 2  hours of Specially designed instruction.  The families are now scrambling to find coverage for their children for the rest of the day. </w:t>
            </w:r>
            <w:r w:rsidR="008E5082" w:rsidRPr="008E5082">
              <w:rPr>
                <w:rFonts w:ascii="Times New Roman" w:hAnsi="Times New Roman" w:cs="Times New Roman"/>
                <w:sz w:val="24"/>
                <w:szCs w:val="24"/>
              </w:rPr>
              <w:t xml:space="preserve"> </w:t>
            </w:r>
          </w:p>
        </w:tc>
      </w:tr>
      <w:tr w:rsidR="00C946B9" w:rsidRPr="00ED6591" w14:paraId="4457C019" w14:textId="77777777" w:rsidTr="002F7E24">
        <w:tc>
          <w:tcPr>
            <w:tcW w:w="2780" w:type="dxa"/>
            <w:tcBorders>
              <w:top w:val="single" w:sz="6" w:space="0" w:color="auto"/>
              <w:left w:val="single" w:sz="6" w:space="0" w:color="auto"/>
              <w:bottom w:val="single" w:sz="6" w:space="0" w:color="auto"/>
              <w:right w:val="single" w:sz="6" w:space="0" w:color="auto"/>
            </w:tcBorders>
          </w:tcPr>
          <w:p w14:paraId="20DAAC11" w14:textId="117A0987" w:rsidR="00C946B9" w:rsidRDefault="00C946B9" w:rsidP="00DB4C62">
            <w:pPr>
              <w:pStyle w:val="Default"/>
              <w:rPr>
                <w:rFonts w:ascii="Cambria" w:hAnsi="Cambria"/>
                <w:b/>
                <w:bCs/>
                <w:sz w:val="24"/>
                <w:szCs w:val="24"/>
              </w:rPr>
            </w:pPr>
            <w:r w:rsidRPr="00C639E5">
              <w:rPr>
                <w:rFonts w:ascii="Times" w:hAnsi="Times" w:cs="Calibri"/>
                <w:b/>
                <w:bCs/>
                <w:sz w:val="24"/>
                <w:szCs w:val="24"/>
              </w:rPr>
              <w:t>Announcements</w:t>
            </w:r>
          </w:p>
        </w:tc>
        <w:tc>
          <w:tcPr>
            <w:tcW w:w="10620" w:type="dxa"/>
            <w:tcBorders>
              <w:top w:val="single" w:sz="6" w:space="0" w:color="auto"/>
              <w:left w:val="single" w:sz="6" w:space="0" w:color="auto"/>
              <w:bottom w:val="single" w:sz="6" w:space="0" w:color="auto"/>
              <w:right w:val="single" w:sz="6" w:space="0" w:color="auto"/>
            </w:tcBorders>
          </w:tcPr>
          <w:p w14:paraId="5A7BDF23" w14:textId="77777777" w:rsidR="00C946B9" w:rsidRPr="00C639E5" w:rsidRDefault="00C946B9" w:rsidP="00C946B9">
            <w:pPr>
              <w:rPr>
                <w:rFonts w:ascii="Times" w:hAnsi="Times" w:cs="Calibri"/>
                <w:b/>
                <w:bCs/>
                <w:sz w:val="24"/>
                <w:szCs w:val="24"/>
              </w:rPr>
            </w:pPr>
            <w:r w:rsidRPr="00C639E5">
              <w:rPr>
                <w:rFonts w:ascii="Times" w:hAnsi="Times" w:cs="Calibri"/>
                <w:sz w:val="24"/>
                <w:szCs w:val="24"/>
              </w:rPr>
              <w:t>Susan Rocco announced that Leadership in Disabilities and Achievement of Hawaii (LDAH) is having their Traveling Mini-Conference on Oahu tomorrow (November 9</w:t>
            </w:r>
            <w:r w:rsidRPr="00C639E5">
              <w:rPr>
                <w:rFonts w:ascii="Times" w:hAnsi="Times" w:cs="Calibri"/>
                <w:sz w:val="24"/>
                <w:szCs w:val="24"/>
                <w:vertAlign w:val="superscript"/>
              </w:rPr>
              <w:t>th</w:t>
            </w:r>
            <w:r w:rsidRPr="00C639E5">
              <w:rPr>
                <w:rFonts w:ascii="Times" w:hAnsi="Times" w:cs="Calibri"/>
                <w:sz w:val="24"/>
                <w:szCs w:val="24"/>
              </w:rPr>
              <w:t>) at Tokai University in Kapolei from 10:00 a.m. to 2:00 p.m.</w:t>
            </w:r>
          </w:p>
          <w:p w14:paraId="5D2C30FB" w14:textId="77777777" w:rsidR="00C946B9" w:rsidRPr="00C639E5" w:rsidRDefault="00C946B9" w:rsidP="00C946B9">
            <w:pPr>
              <w:rPr>
                <w:rFonts w:ascii="Times" w:hAnsi="Times" w:cs="Calibri"/>
                <w:sz w:val="24"/>
                <w:szCs w:val="24"/>
              </w:rPr>
            </w:pPr>
            <w:r w:rsidRPr="00C639E5">
              <w:rPr>
                <w:rFonts w:ascii="Times" w:hAnsi="Times" w:cs="Calibri"/>
                <w:sz w:val="24"/>
                <w:szCs w:val="24"/>
              </w:rPr>
              <w:t>Will Carlson announced that Molokai Complex hosted a very well received Traveling Mini- Conference on October 16</w:t>
            </w:r>
            <w:r w:rsidRPr="00C639E5">
              <w:rPr>
                <w:rFonts w:ascii="Times" w:hAnsi="Times" w:cs="Calibri"/>
                <w:sz w:val="24"/>
                <w:szCs w:val="24"/>
                <w:vertAlign w:val="superscript"/>
              </w:rPr>
              <w:t>th</w:t>
            </w:r>
            <w:r w:rsidRPr="00C639E5">
              <w:rPr>
                <w:rFonts w:ascii="Times" w:hAnsi="Times" w:cs="Calibri"/>
                <w:sz w:val="24"/>
                <w:szCs w:val="24"/>
              </w:rPr>
              <w:t>.  He also reported that the Molokai Community Children’s Council has possibly found a new co-chair.</w:t>
            </w:r>
          </w:p>
          <w:p w14:paraId="03600346" w14:textId="77777777" w:rsidR="00C946B9" w:rsidRPr="00C639E5" w:rsidRDefault="00C946B9" w:rsidP="00C946B9">
            <w:pPr>
              <w:rPr>
                <w:rFonts w:ascii="Times" w:hAnsi="Times" w:cs="Calibri"/>
                <w:sz w:val="24"/>
                <w:szCs w:val="24"/>
              </w:rPr>
            </w:pPr>
            <w:r w:rsidRPr="00C639E5">
              <w:rPr>
                <w:rFonts w:ascii="Times" w:hAnsi="Times" w:cs="Calibri"/>
                <w:sz w:val="24"/>
                <w:szCs w:val="24"/>
              </w:rPr>
              <w:t>Verna Chinen added that DOE has been accompanying the LDAH Traveling Mini-Conferences, and their presence has been well received with both parents and students coming to visit the  Exceptional Support Branch table.</w:t>
            </w:r>
          </w:p>
          <w:p w14:paraId="0007BFDA" w14:textId="6B44E083" w:rsidR="00C946B9" w:rsidRPr="00C946B9" w:rsidRDefault="00C946B9" w:rsidP="008E5082">
            <w:pPr>
              <w:rPr>
                <w:rFonts w:ascii="Times" w:hAnsi="Times" w:cs="Calibri"/>
                <w:sz w:val="24"/>
                <w:szCs w:val="24"/>
              </w:rPr>
            </w:pPr>
            <w:r w:rsidRPr="00C639E5">
              <w:rPr>
                <w:rFonts w:ascii="Times" w:hAnsi="Times" w:cs="Calibri"/>
                <w:sz w:val="24"/>
                <w:szCs w:val="24"/>
              </w:rPr>
              <w:t>Tina King announced that Special Olympics Young Athletes is holding an event for children aged 2 through 7 with and without disabilities on December 7</w:t>
            </w:r>
            <w:r w:rsidRPr="00C639E5">
              <w:rPr>
                <w:rFonts w:ascii="Times" w:hAnsi="Times" w:cs="Calibri"/>
                <w:sz w:val="24"/>
                <w:szCs w:val="24"/>
                <w:vertAlign w:val="superscript"/>
              </w:rPr>
              <w:t>th</w:t>
            </w:r>
            <w:r w:rsidRPr="00C639E5">
              <w:rPr>
                <w:rFonts w:ascii="Times" w:hAnsi="Times" w:cs="Calibri"/>
                <w:sz w:val="24"/>
                <w:szCs w:val="24"/>
              </w:rPr>
              <w:t xml:space="preserve"> from 9:30 to 11:00 a.m. at the Special Olympics Office in Ewa.  The event will offer Hawaiian games and free vision, hearing, developmental and wellness screenings.  Parents are asked to register as soon as possible to allow organizers time to order tee-shirts for the youth. </w:t>
            </w:r>
          </w:p>
        </w:tc>
      </w:tr>
    </w:tbl>
    <w:p w14:paraId="7DC9C3A8" w14:textId="33ECDEDD" w:rsidR="00DB4C62" w:rsidRPr="000E51FC" w:rsidRDefault="00DB4C62" w:rsidP="00DB4C62">
      <w:pPr>
        <w:tabs>
          <w:tab w:val="left" w:pos="720"/>
        </w:tabs>
        <w:rPr>
          <w:rFonts w:asciiTheme="majorHAnsi" w:hAnsiTheme="majorHAnsi"/>
          <w:sz w:val="24"/>
          <w:szCs w:val="24"/>
        </w:rPr>
        <w:sectPr w:rsidR="00DB4C62" w:rsidRPr="000E51FC" w:rsidSect="006134A7">
          <w:headerReference w:type="default" r:id="rId8"/>
          <w:footerReference w:type="default" r:id="rId9"/>
          <w:type w:val="continuous"/>
          <w:pgSz w:w="15840" w:h="12240" w:orient="landscape"/>
          <w:pgMar w:top="1440" w:right="1080" w:bottom="720" w:left="1440" w:header="1022" w:footer="0" w:gutter="0"/>
          <w:pgNumType w:start="1"/>
          <w:cols w:space="720"/>
        </w:sectPr>
      </w:pPr>
    </w:p>
    <w:p w14:paraId="0703DB57" w14:textId="117DA06E" w:rsidR="00A44F70" w:rsidRPr="008B0408" w:rsidRDefault="5CC8F374" w:rsidP="5EA00B8E">
      <w:pPr>
        <w:pStyle w:val="BodyText"/>
        <w:spacing w:before="92" w:line="237" w:lineRule="auto"/>
        <w:ind w:left="0" w:right="11459"/>
        <w:rPr>
          <w:rFonts w:asciiTheme="majorHAnsi" w:hAnsiTheme="majorHAnsi"/>
        </w:rPr>
      </w:pPr>
      <w:r w:rsidRPr="5EA00B8E">
        <w:rPr>
          <w:rFonts w:asciiTheme="majorHAnsi" w:hAnsiTheme="majorHAnsi" w:cstheme="minorBidi"/>
        </w:rPr>
        <w:lastRenderedPageBreak/>
        <w:t xml:space="preserve">   </w:t>
      </w:r>
      <w:r w:rsidR="2297AFCB" w:rsidRPr="5EA00B8E">
        <w:rPr>
          <w:rFonts w:asciiTheme="majorHAnsi" w:hAnsiTheme="majorHAnsi" w:cstheme="minorBidi"/>
        </w:rPr>
        <w:t>SEAC</w:t>
      </w:r>
      <w:r w:rsidR="2297AFCB" w:rsidRPr="5EA00B8E">
        <w:rPr>
          <w:rFonts w:asciiTheme="majorHAnsi" w:hAnsiTheme="majorHAnsi" w:cstheme="minorBidi"/>
          <w:spacing w:val="-11"/>
        </w:rPr>
        <w:t xml:space="preserve"> </w:t>
      </w:r>
      <w:r w:rsidR="2297AFCB" w:rsidRPr="5EA00B8E">
        <w:rPr>
          <w:rFonts w:asciiTheme="majorHAnsi" w:hAnsiTheme="majorHAnsi" w:cstheme="minorBidi"/>
        </w:rPr>
        <w:t>Minutes</w:t>
      </w:r>
      <w:r w:rsidR="2297AFCB" w:rsidRPr="5EA00B8E">
        <w:rPr>
          <w:rFonts w:asciiTheme="majorHAnsi" w:hAnsiTheme="majorHAnsi"/>
        </w:rPr>
        <w:t xml:space="preserve"> </w:t>
      </w:r>
      <w:r w:rsidR="7089A583" w:rsidRPr="5EA00B8E">
        <w:rPr>
          <w:rFonts w:asciiTheme="majorHAnsi" w:hAnsiTheme="majorHAnsi"/>
        </w:rPr>
        <w:t xml:space="preserve">  </w:t>
      </w:r>
      <w:r w:rsidR="0D35EEBD" w:rsidRPr="5EA00B8E">
        <w:rPr>
          <w:rFonts w:asciiTheme="majorHAnsi" w:hAnsiTheme="majorHAnsi"/>
        </w:rPr>
        <w:t xml:space="preserve"> </w:t>
      </w:r>
      <w:r w:rsidR="00E62010">
        <w:br/>
      </w:r>
      <w:r w:rsidR="0D35EEBD" w:rsidRPr="5EA00B8E">
        <w:rPr>
          <w:rFonts w:asciiTheme="majorHAnsi" w:hAnsiTheme="majorHAnsi"/>
        </w:rPr>
        <w:t xml:space="preserve">   </w:t>
      </w:r>
      <w:r w:rsidR="00C946B9">
        <w:rPr>
          <w:rFonts w:asciiTheme="majorHAnsi" w:hAnsiTheme="majorHAnsi"/>
        </w:rPr>
        <w:t>November 8</w:t>
      </w:r>
      <w:r w:rsidR="2297AFCB" w:rsidRPr="5EA00B8E">
        <w:rPr>
          <w:rFonts w:asciiTheme="majorHAnsi" w:hAnsiTheme="majorHAnsi"/>
        </w:rPr>
        <w:t>,</w:t>
      </w:r>
      <w:r w:rsidR="2297AFCB" w:rsidRPr="5EA00B8E">
        <w:rPr>
          <w:rFonts w:asciiTheme="majorHAnsi" w:hAnsiTheme="majorHAnsi"/>
          <w:spacing w:val="-3"/>
        </w:rPr>
        <w:t xml:space="preserve"> </w:t>
      </w:r>
      <w:r w:rsidR="2297AFCB" w:rsidRPr="5EA00B8E">
        <w:rPr>
          <w:rFonts w:asciiTheme="majorHAnsi" w:hAnsiTheme="majorHAnsi"/>
          <w:spacing w:val="-4"/>
        </w:rPr>
        <w:t>2024</w:t>
      </w:r>
    </w:p>
    <w:p w14:paraId="0703DB58" w14:textId="77777777" w:rsidR="00A44F70" w:rsidRPr="008B0408" w:rsidRDefault="00E62010" w:rsidP="00EA5690">
      <w:pPr>
        <w:pStyle w:val="BodyText"/>
        <w:ind w:left="180"/>
        <w:rPr>
          <w:rFonts w:asciiTheme="majorHAnsi" w:hAnsiTheme="majorHAnsi"/>
        </w:rPr>
      </w:pPr>
      <w:r w:rsidRPr="008B0408">
        <w:rPr>
          <w:rFonts w:asciiTheme="majorHAnsi" w:hAnsiTheme="majorHAnsi"/>
        </w:rPr>
        <w:t>Page</w:t>
      </w:r>
      <w:r w:rsidRPr="008B0408">
        <w:rPr>
          <w:rFonts w:asciiTheme="majorHAnsi" w:hAnsiTheme="majorHAnsi"/>
          <w:spacing w:val="-5"/>
        </w:rPr>
        <w:t xml:space="preserve"> </w:t>
      </w:r>
      <w:r w:rsidRPr="008B0408">
        <w:rPr>
          <w:rFonts w:asciiTheme="majorHAnsi" w:hAnsiTheme="majorHAnsi"/>
          <w:spacing w:val="-10"/>
        </w:rPr>
        <w:t>2</w:t>
      </w:r>
    </w:p>
    <w:p w14:paraId="0703DB59" w14:textId="77777777" w:rsidR="00A44F70" w:rsidRPr="008B0408" w:rsidRDefault="00A44F70" w:rsidP="5EA00B8E">
      <w:pPr>
        <w:pStyle w:val="BodyText"/>
        <w:spacing w:before="43" w:after="1"/>
        <w:ind w:left="180"/>
        <w:rPr>
          <w:rFonts w:asciiTheme="majorHAnsi" w:hAnsiTheme="majorHAnsi"/>
        </w:rPr>
      </w:pPr>
    </w:p>
    <w:tbl>
      <w:tblPr>
        <w:tblW w:w="0" w:type="auto"/>
        <w:tblInd w:w="2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784"/>
        <w:gridCol w:w="10618"/>
      </w:tblGrid>
      <w:tr w:rsidR="5EA00B8E" w14:paraId="165EB89C" w14:textId="77777777" w:rsidTr="264DE6F9">
        <w:trPr>
          <w:trHeight w:val="1674"/>
        </w:trPr>
        <w:tc>
          <w:tcPr>
            <w:tcW w:w="2784" w:type="dxa"/>
          </w:tcPr>
          <w:p w14:paraId="17B0877E" w14:textId="6D63C6F0" w:rsidR="5EA00B8E" w:rsidRDefault="00C946B9" w:rsidP="264DE6F9">
            <w:pPr>
              <w:pStyle w:val="TableParagraph"/>
              <w:ind w:left="0"/>
              <w:rPr>
                <w:rFonts w:asciiTheme="majorHAnsi" w:hAnsiTheme="majorHAnsi"/>
                <w:b/>
                <w:bCs/>
                <w:sz w:val="24"/>
                <w:szCs w:val="24"/>
              </w:rPr>
            </w:pPr>
            <w:r w:rsidRPr="00C639E5">
              <w:rPr>
                <w:rFonts w:ascii="Times" w:hAnsi="Times" w:cs="Calibri"/>
                <w:b/>
                <w:bCs/>
                <w:sz w:val="24"/>
                <w:szCs w:val="24"/>
              </w:rPr>
              <w:t>Preparing for the SPP/APR Engagement Meeting on Dec. 3</w:t>
            </w:r>
            <w:r w:rsidRPr="00C639E5">
              <w:rPr>
                <w:rFonts w:ascii="Times" w:hAnsi="Times" w:cs="Calibri"/>
                <w:b/>
                <w:bCs/>
                <w:sz w:val="24"/>
                <w:szCs w:val="24"/>
                <w:vertAlign w:val="superscript"/>
              </w:rPr>
              <w:t>rd</w:t>
            </w:r>
          </w:p>
        </w:tc>
        <w:tc>
          <w:tcPr>
            <w:tcW w:w="10618" w:type="dxa"/>
          </w:tcPr>
          <w:p w14:paraId="6CAD70A3" w14:textId="23E7113E" w:rsidR="00C946B9" w:rsidRPr="00C946B9" w:rsidRDefault="00C946B9" w:rsidP="00C946B9">
            <w:pPr>
              <w:rPr>
                <w:rFonts w:ascii="Times" w:hAnsi="Times" w:cs="Calibri"/>
                <w:b/>
                <w:bCs/>
                <w:sz w:val="24"/>
                <w:szCs w:val="24"/>
              </w:rPr>
            </w:pPr>
            <w:r w:rsidRPr="00C639E5">
              <w:rPr>
                <w:rFonts w:ascii="Times" w:hAnsi="Times" w:cs="Calibri"/>
                <w:sz w:val="24"/>
                <w:szCs w:val="24"/>
              </w:rPr>
              <w:t>Brikena White shared the agenda of the upcoming State Performance Plan/Annual Performance Report Educational/Community Partner Engagement Meeting sponsored by the Department of Education with support from SEAC.  (See Attachment A).  The meeting will be held in person at the Japanese Cultural Center and on Zoom.  Invitations will be sent out within the next few days.</w:t>
            </w:r>
            <w:r w:rsidRPr="00C639E5">
              <w:rPr>
                <w:rFonts w:ascii="Times" w:hAnsi="Times" w:cs="Calibri"/>
                <w:b/>
                <w:bCs/>
                <w:sz w:val="24"/>
                <w:szCs w:val="24"/>
              </w:rPr>
              <w:br/>
            </w:r>
            <w:r w:rsidRPr="00C639E5">
              <w:rPr>
                <w:rFonts w:ascii="Times" w:hAnsi="Times" w:cs="Calibri"/>
                <w:sz w:val="24"/>
                <w:szCs w:val="24"/>
                <w:u w:val="single"/>
              </w:rPr>
              <w:t>Breakout discussion groups</w:t>
            </w:r>
            <w:r w:rsidRPr="00C639E5">
              <w:rPr>
                <w:rFonts w:ascii="Times" w:hAnsi="Times" w:cs="Calibri"/>
                <w:b/>
                <w:bCs/>
                <w:sz w:val="24"/>
                <w:szCs w:val="24"/>
              </w:rPr>
              <w:br/>
            </w:r>
            <w:r w:rsidRPr="00C639E5">
              <w:rPr>
                <w:rFonts w:ascii="Times" w:hAnsi="Times" w:cs="Calibri"/>
                <w:sz w:val="24"/>
                <w:szCs w:val="24"/>
              </w:rPr>
              <w:t>The process for breakouts will be to 1) review goal and measurement, 2) review performance and targets from the  baseline in 2020 to the present, 3) determine if targets need to be reset, 4) discuss barriers that are contributing to performance issues, and 5) discuss activities/strategies/practices making a positive difference or negative impact.  SEAC leadership has also developed a list of Dialogue Guiding Questions (Attachment B) to elicit meaningful feedback during the group discussions.  Participants will have an opportunity to react to the data and provide input on both barriers and strategies for improvement.</w:t>
            </w:r>
            <w:r>
              <w:rPr>
                <w:rFonts w:ascii="Times" w:hAnsi="Times" w:cs="Calibri"/>
                <w:b/>
                <w:bCs/>
              </w:rPr>
              <w:br/>
            </w:r>
            <w:r w:rsidRPr="00C639E5">
              <w:rPr>
                <w:rFonts w:ascii="Times" w:hAnsi="Times" w:cs="Calibri"/>
                <w:sz w:val="24"/>
                <w:szCs w:val="24"/>
                <w:u w:val="single"/>
              </w:rPr>
              <w:t>Registration and support for participants</w:t>
            </w:r>
            <w:r>
              <w:rPr>
                <w:rFonts w:ascii="Times" w:hAnsi="Times" w:cs="Calibri"/>
                <w:b/>
                <w:bCs/>
              </w:rPr>
              <w:br/>
            </w:r>
            <w:r w:rsidRPr="00C639E5">
              <w:rPr>
                <w:rFonts w:ascii="Times" w:hAnsi="Times" w:cs="Calibri"/>
                <w:sz w:val="24"/>
                <w:szCs w:val="24"/>
              </w:rPr>
              <w:t xml:space="preserve">Members were given a link to a registration form for the meeting where they can indicate a preference for discussion groups.  The Monitoring and Compliance Branch is offering reimbursements for airfare and ground transportation to neighbor island parents who want to attend in person.  </w:t>
            </w:r>
          </w:p>
        </w:tc>
      </w:tr>
      <w:tr w:rsidR="00C946B9" w14:paraId="431A63F2" w14:textId="77777777" w:rsidTr="264DE6F9">
        <w:trPr>
          <w:trHeight w:val="1674"/>
        </w:trPr>
        <w:tc>
          <w:tcPr>
            <w:tcW w:w="2784" w:type="dxa"/>
          </w:tcPr>
          <w:p w14:paraId="45628AE6" w14:textId="77777777" w:rsidR="00C946B9" w:rsidRPr="00C639E5" w:rsidRDefault="00C946B9" w:rsidP="00C946B9">
            <w:pPr>
              <w:rPr>
                <w:rFonts w:ascii="Times" w:hAnsi="Times" w:cs="Calibri"/>
                <w:b/>
                <w:bCs/>
                <w:sz w:val="24"/>
                <w:szCs w:val="24"/>
              </w:rPr>
            </w:pPr>
            <w:r w:rsidRPr="00C639E5">
              <w:rPr>
                <w:rFonts w:ascii="Times" w:hAnsi="Times" w:cs="Calibri"/>
                <w:b/>
                <w:bCs/>
                <w:sz w:val="24"/>
                <w:szCs w:val="24"/>
              </w:rPr>
              <w:t>Reframing School Attendance: Focusing on Regular Attendance vs. Chronic Absenteeism</w:t>
            </w:r>
          </w:p>
          <w:p w14:paraId="33B796AC" w14:textId="77777777" w:rsidR="00C946B9" w:rsidRPr="00C639E5" w:rsidRDefault="00C946B9" w:rsidP="264DE6F9">
            <w:pPr>
              <w:pStyle w:val="TableParagraph"/>
              <w:ind w:left="0"/>
              <w:rPr>
                <w:rFonts w:ascii="Times" w:hAnsi="Times" w:cs="Calibri"/>
                <w:b/>
                <w:bCs/>
                <w:sz w:val="24"/>
                <w:szCs w:val="24"/>
              </w:rPr>
            </w:pPr>
          </w:p>
        </w:tc>
        <w:tc>
          <w:tcPr>
            <w:tcW w:w="10618" w:type="dxa"/>
          </w:tcPr>
          <w:p w14:paraId="6E908931" w14:textId="77777777" w:rsidR="00C946B9" w:rsidRPr="00C639E5" w:rsidRDefault="00C946B9" w:rsidP="00C946B9">
            <w:pPr>
              <w:rPr>
                <w:rFonts w:ascii="Times" w:hAnsi="Times" w:cs="Calibri"/>
                <w:sz w:val="24"/>
                <w:szCs w:val="24"/>
              </w:rPr>
            </w:pPr>
            <w:r w:rsidRPr="00C639E5">
              <w:rPr>
                <w:rFonts w:ascii="Times" w:hAnsi="Times" w:cs="Calibri"/>
                <w:sz w:val="24"/>
                <w:szCs w:val="24"/>
              </w:rPr>
              <w:t>Steven Vannatta made a brief presentation with a focus on regular school attendance as opposed to a focus on chronic absenteeism following a national trend.  Historically, chronic absenteeism became part of the Strive HI accountability system in 2013 and was a student success indicator.  It was defined as missing 15 or more days during the school year.  Prior to the pandemic, the average chronic absenteeism rate for students with IEPs was about 24% vs. 14% for the total student population. The special education rate rose to a high of 48.9% in SY 21-22 and came down to 35.3% last school  year.</w:t>
            </w:r>
          </w:p>
          <w:p w14:paraId="39EC1822" w14:textId="77777777" w:rsidR="00C946B9" w:rsidRPr="00C639E5" w:rsidRDefault="00C946B9" w:rsidP="00C946B9">
            <w:pPr>
              <w:rPr>
                <w:rFonts w:ascii="Times" w:hAnsi="Times" w:cs="Calibri"/>
                <w:sz w:val="24"/>
                <w:szCs w:val="24"/>
                <w:u w:val="single"/>
              </w:rPr>
            </w:pPr>
            <w:r w:rsidRPr="00C639E5">
              <w:rPr>
                <w:rFonts w:ascii="Times" w:hAnsi="Times" w:cs="Calibri"/>
                <w:sz w:val="24"/>
                <w:szCs w:val="24"/>
                <w:u w:val="single"/>
              </w:rPr>
              <w:t>Shift to Regular Attendance</w:t>
            </w:r>
          </w:p>
          <w:p w14:paraId="3166A971" w14:textId="77777777" w:rsidR="00C946B9" w:rsidRPr="00C639E5" w:rsidRDefault="00C946B9" w:rsidP="00C946B9">
            <w:pPr>
              <w:rPr>
                <w:rFonts w:ascii="Times" w:hAnsi="Times" w:cs="Calibri"/>
                <w:sz w:val="24"/>
                <w:szCs w:val="24"/>
              </w:rPr>
            </w:pPr>
            <w:r w:rsidRPr="00C639E5">
              <w:rPr>
                <w:rFonts w:ascii="Times" w:hAnsi="Times" w:cs="Calibri"/>
                <w:sz w:val="24"/>
                <w:szCs w:val="24"/>
              </w:rPr>
              <w:t>The 2023-2029 strategic plan has replaced chronic absenteeism with a measurement of regular attendance--attending school 90% or more of the school year which equates to missing  17 or fewer instructional days.  The lowest rate of regular attendance for students with IEPs  (54%) occurred in SY 21-22.  By SY 23-24 the rate had risen to 65%.</w:t>
            </w:r>
          </w:p>
          <w:p w14:paraId="4A7F2CC4" w14:textId="77777777" w:rsidR="00C946B9" w:rsidRPr="00C639E5" w:rsidRDefault="00C946B9" w:rsidP="00C946B9">
            <w:pPr>
              <w:rPr>
                <w:rFonts w:ascii="Times" w:hAnsi="Times" w:cs="Calibri"/>
                <w:sz w:val="24"/>
                <w:szCs w:val="24"/>
                <w:u w:val="single"/>
              </w:rPr>
            </w:pPr>
            <w:r w:rsidRPr="00C639E5">
              <w:rPr>
                <w:rFonts w:ascii="Times" w:hAnsi="Times" w:cs="Calibri"/>
                <w:sz w:val="24"/>
                <w:szCs w:val="24"/>
                <w:u w:val="single"/>
              </w:rPr>
              <w:t>Attendance risk factors for students with IEPs</w:t>
            </w:r>
            <w:r w:rsidRPr="00C639E5">
              <w:rPr>
                <w:rFonts w:ascii="Times" w:hAnsi="Times" w:cs="Calibri"/>
                <w:sz w:val="24"/>
                <w:szCs w:val="24"/>
                <w:u w:val="single"/>
              </w:rPr>
              <w:br/>
            </w:r>
            <w:r w:rsidRPr="00C639E5">
              <w:rPr>
                <w:rFonts w:ascii="Times" w:hAnsi="Times" w:cs="Calibri"/>
                <w:sz w:val="24"/>
                <w:szCs w:val="24"/>
              </w:rPr>
              <w:t>Risk factors include out-of-school suspensions, bullying, chronic health conditions like asthma, and mental health challenges.</w:t>
            </w:r>
          </w:p>
          <w:p w14:paraId="44C8ADBE" w14:textId="77777777" w:rsidR="00C946B9" w:rsidRPr="00C639E5" w:rsidRDefault="00C946B9" w:rsidP="00C946B9">
            <w:pPr>
              <w:rPr>
                <w:rFonts w:ascii="Times" w:hAnsi="Times" w:cs="Calibri"/>
                <w:sz w:val="24"/>
                <w:szCs w:val="24"/>
                <w:u w:val="single"/>
              </w:rPr>
            </w:pPr>
            <w:r w:rsidRPr="00C639E5">
              <w:rPr>
                <w:rFonts w:ascii="Times" w:hAnsi="Times" w:cs="Calibri"/>
                <w:sz w:val="24"/>
                <w:szCs w:val="24"/>
                <w:u w:val="single"/>
              </w:rPr>
              <w:t>Impact of chronic absenteeism (including excused and unexcused absences)</w:t>
            </w:r>
          </w:p>
          <w:p w14:paraId="251C2093" w14:textId="2E931611" w:rsidR="00C946B9" w:rsidRPr="00C639E5" w:rsidRDefault="00C946B9" w:rsidP="00C946B9">
            <w:pPr>
              <w:rPr>
                <w:rFonts w:ascii="Times" w:hAnsi="Times" w:cs="Calibri"/>
                <w:sz w:val="24"/>
                <w:szCs w:val="24"/>
              </w:rPr>
            </w:pPr>
            <w:r w:rsidRPr="00C639E5">
              <w:rPr>
                <w:rFonts w:ascii="Times" w:hAnsi="Times" w:cs="Calibri"/>
                <w:sz w:val="24"/>
                <w:szCs w:val="24"/>
              </w:rPr>
              <w:t xml:space="preserve">Students who regularly miss out on instruction also miss out on opportunities for rewarding activities at </w:t>
            </w:r>
          </w:p>
        </w:tc>
      </w:tr>
    </w:tbl>
    <w:p w14:paraId="15ADDA72" w14:textId="60EB77A9" w:rsidR="5EA00B8E" w:rsidRDefault="5EA00B8E" w:rsidP="5EA00B8E">
      <w:pPr>
        <w:pStyle w:val="BodyText"/>
        <w:spacing w:before="43" w:after="1"/>
        <w:ind w:left="180"/>
        <w:rPr>
          <w:rFonts w:asciiTheme="majorHAnsi" w:hAnsiTheme="majorHAnsi"/>
        </w:rPr>
      </w:pPr>
    </w:p>
    <w:p w14:paraId="0703DB6B" w14:textId="77777777" w:rsidR="00A44F70" w:rsidRPr="008B0408" w:rsidRDefault="00A44F70">
      <w:pPr>
        <w:spacing w:line="257" w:lineRule="exact"/>
        <w:rPr>
          <w:rFonts w:asciiTheme="majorHAnsi" w:hAnsiTheme="majorHAnsi"/>
          <w:sz w:val="24"/>
          <w:szCs w:val="24"/>
        </w:rPr>
        <w:sectPr w:rsidR="00A44F70" w:rsidRPr="008B0408">
          <w:footerReference w:type="default" r:id="rId10"/>
          <w:pgSz w:w="15840" w:h="12240" w:orient="landscape"/>
          <w:pgMar w:top="1360" w:right="780" w:bottom="280" w:left="1340" w:header="1027" w:footer="0" w:gutter="0"/>
          <w:cols w:space="720"/>
        </w:sectPr>
      </w:pPr>
    </w:p>
    <w:p w14:paraId="0703DB6C" w14:textId="30D65E9C" w:rsidR="00A44F70" w:rsidRPr="008B0408" w:rsidRDefault="00C946B9" w:rsidP="00C946B9">
      <w:pPr>
        <w:pStyle w:val="BodyText"/>
        <w:spacing w:before="92" w:line="237" w:lineRule="auto"/>
        <w:ind w:left="0" w:right="11459"/>
        <w:rPr>
          <w:rFonts w:asciiTheme="majorHAnsi" w:hAnsiTheme="majorHAnsi"/>
        </w:rPr>
      </w:pPr>
      <w:r>
        <w:rPr>
          <w:rFonts w:asciiTheme="majorHAnsi" w:hAnsiTheme="majorHAnsi"/>
        </w:rPr>
        <w:lastRenderedPageBreak/>
        <w:t xml:space="preserve">    </w:t>
      </w:r>
      <w:r w:rsidR="00E62010" w:rsidRPr="5EA00B8E">
        <w:rPr>
          <w:rFonts w:asciiTheme="majorHAnsi" w:hAnsiTheme="majorHAnsi"/>
        </w:rPr>
        <w:t>SEAC</w:t>
      </w:r>
      <w:r w:rsidR="00E62010" w:rsidRPr="5EA00B8E">
        <w:rPr>
          <w:rFonts w:asciiTheme="majorHAnsi" w:hAnsiTheme="majorHAnsi"/>
          <w:spacing w:val="-11"/>
        </w:rPr>
        <w:t xml:space="preserve"> </w:t>
      </w:r>
      <w:r w:rsidR="00E62010" w:rsidRPr="5EA00B8E">
        <w:rPr>
          <w:rFonts w:asciiTheme="majorHAnsi" w:hAnsiTheme="majorHAnsi"/>
        </w:rPr>
        <w:t xml:space="preserve">Minutes </w:t>
      </w:r>
      <w:r>
        <w:rPr>
          <w:rFonts w:asciiTheme="majorHAnsi" w:hAnsiTheme="majorHAnsi"/>
        </w:rPr>
        <w:t xml:space="preserve">    </w:t>
      </w:r>
      <w:r>
        <w:rPr>
          <w:rFonts w:asciiTheme="majorHAnsi" w:hAnsiTheme="majorHAnsi"/>
        </w:rPr>
        <w:br/>
        <w:t xml:space="preserve">    November 8</w:t>
      </w:r>
      <w:r w:rsidRPr="5EA00B8E">
        <w:rPr>
          <w:rFonts w:asciiTheme="majorHAnsi" w:hAnsiTheme="majorHAnsi"/>
        </w:rPr>
        <w:t>,</w:t>
      </w:r>
      <w:r w:rsidRPr="5EA00B8E">
        <w:rPr>
          <w:rFonts w:asciiTheme="majorHAnsi" w:hAnsiTheme="majorHAnsi"/>
          <w:spacing w:val="-3"/>
        </w:rPr>
        <w:t xml:space="preserve"> </w:t>
      </w:r>
      <w:r w:rsidRPr="5EA00B8E">
        <w:rPr>
          <w:rFonts w:asciiTheme="majorHAnsi" w:hAnsiTheme="majorHAnsi"/>
          <w:spacing w:val="-4"/>
        </w:rPr>
        <w:t>2024</w:t>
      </w:r>
    </w:p>
    <w:p w14:paraId="0703DB6D" w14:textId="352466A3" w:rsidR="00A44F70" w:rsidRDefault="00E62010" w:rsidP="5EA00B8E">
      <w:pPr>
        <w:pStyle w:val="BodyText"/>
        <w:rPr>
          <w:rFonts w:asciiTheme="majorHAnsi" w:hAnsiTheme="majorHAnsi"/>
          <w:spacing w:val="-10"/>
        </w:rPr>
      </w:pPr>
      <w:r w:rsidRPr="5EA00B8E">
        <w:rPr>
          <w:rFonts w:asciiTheme="majorHAnsi" w:hAnsiTheme="majorHAnsi"/>
        </w:rPr>
        <w:t>Page</w:t>
      </w:r>
      <w:r w:rsidRPr="5EA00B8E">
        <w:rPr>
          <w:rFonts w:asciiTheme="majorHAnsi" w:hAnsiTheme="majorHAnsi"/>
          <w:spacing w:val="-5"/>
        </w:rPr>
        <w:t xml:space="preserve"> </w:t>
      </w:r>
      <w:r w:rsidR="0AB6EE61" w:rsidRPr="5EA00B8E">
        <w:rPr>
          <w:rFonts w:asciiTheme="majorHAnsi" w:hAnsiTheme="majorHAnsi"/>
          <w:spacing w:val="-5"/>
        </w:rPr>
        <w:t>3</w:t>
      </w:r>
    </w:p>
    <w:p w14:paraId="17DCAA6A" w14:textId="77777777" w:rsidR="002038D3" w:rsidRDefault="002038D3">
      <w:pPr>
        <w:pStyle w:val="BodyText"/>
        <w:rPr>
          <w:rFonts w:asciiTheme="majorHAnsi" w:hAnsiTheme="majorHAnsi"/>
          <w:spacing w:val="-10"/>
        </w:rPr>
      </w:pPr>
    </w:p>
    <w:tbl>
      <w:tblPr>
        <w:tblW w:w="0" w:type="auto"/>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4"/>
        <w:gridCol w:w="10618"/>
      </w:tblGrid>
      <w:tr w:rsidR="002038D3" w:rsidRPr="008B0408" w14:paraId="61EE3DCE" w14:textId="77777777" w:rsidTr="5EA00B8E">
        <w:trPr>
          <w:trHeight w:val="1674"/>
        </w:trPr>
        <w:tc>
          <w:tcPr>
            <w:tcW w:w="2784" w:type="dxa"/>
          </w:tcPr>
          <w:p w14:paraId="7F63BC77" w14:textId="0A530855" w:rsidR="00C946B9" w:rsidRPr="00C639E5" w:rsidRDefault="00C946B9" w:rsidP="00C946B9">
            <w:pPr>
              <w:ind w:left="137"/>
              <w:rPr>
                <w:rFonts w:ascii="Times" w:hAnsi="Times" w:cs="Calibri"/>
                <w:b/>
                <w:bCs/>
                <w:sz w:val="24"/>
                <w:szCs w:val="24"/>
              </w:rPr>
            </w:pPr>
            <w:r w:rsidRPr="00C639E5">
              <w:rPr>
                <w:rFonts w:ascii="Times" w:hAnsi="Times" w:cs="Calibri"/>
                <w:b/>
                <w:bCs/>
                <w:sz w:val="24"/>
                <w:szCs w:val="24"/>
              </w:rPr>
              <w:t>Reframing School</w:t>
            </w:r>
            <w:r>
              <w:rPr>
                <w:rFonts w:ascii="Times" w:hAnsi="Times" w:cs="Calibri"/>
                <w:b/>
                <w:bCs/>
                <w:sz w:val="24"/>
                <w:szCs w:val="24"/>
              </w:rPr>
              <w:t xml:space="preserve"> </w:t>
            </w:r>
            <w:r w:rsidRPr="00C639E5">
              <w:rPr>
                <w:rFonts w:ascii="Times" w:hAnsi="Times" w:cs="Calibri"/>
                <w:b/>
                <w:bCs/>
                <w:sz w:val="24"/>
                <w:szCs w:val="24"/>
              </w:rPr>
              <w:t>Attendance: Focusing on Regular Attendance vs. Chronic Absenteeism</w:t>
            </w:r>
          </w:p>
          <w:p w14:paraId="789D4E37" w14:textId="30422209" w:rsidR="002038D3" w:rsidRPr="008B0408" w:rsidRDefault="18C8C002" w:rsidP="00C946B9">
            <w:pPr>
              <w:pStyle w:val="TableParagraph"/>
              <w:ind w:left="137"/>
              <w:rPr>
                <w:b/>
                <w:bCs/>
                <w:sz w:val="24"/>
                <w:szCs w:val="24"/>
              </w:rPr>
            </w:pPr>
            <w:r w:rsidRPr="5EA00B8E">
              <w:rPr>
                <w:b/>
                <w:bCs/>
                <w:sz w:val="24"/>
                <w:szCs w:val="24"/>
              </w:rPr>
              <w:t>(cont.)</w:t>
            </w:r>
          </w:p>
        </w:tc>
        <w:tc>
          <w:tcPr>
            <w:tcW w:w="10618" w:type="dxa"/>
          </w:tcPr>
          <w:p w14:paraId="4CD9194A" w14:textId="7C31178E" w:rsidR="00C946B9" w:rsidRDefault="00C946B9" w:rsidP="00C946B9">
            <w:pPr>
              <w:ind w:left="148"/>
              <w:rPr>
                <w:rFonts w:ascii="Times" w:hAnsi="Times" w:cs="Calibri"/>
                <w:sz w:val="24"/>
                <w:szCs w:val="24"/>
                <w:u w:val="single"/>
              </w:rPr>
            </w:pPr>
            <w:r w:rsidRPr="00C639E5">
              <w:rPr>
                <w:rFonts w:ascii="Times" w:hAnsi="Times" w:cs="Calibri"/>
                <w:sz w:val="24"/>
                <w:szCs w:val="24"/>
                <w:u w:val="single"/>
              </w:rPr>
              <w:t>Impact of chronic absenteeism (including excused and unexcused absences)</w:t>
            </w:r>
            <w:r>
              <w:rPr>
                <w:rFonts w:ascii="Times" w:hAnsi="Times" w:cs="Calibri"/>
                <w:sz w:val="24"/>
                <w:szCs w:val="24"/>
                <w:u w:val="single"/>
              </w:rPr>
              <w:t xml:space="preserve"> cont.</w:t>
            </w:r>
          </w:p>
          <w:p w14:paraId="0BC2806C" w14:textId="77777777" w:rsidR="00C946B9" w:rsidRPr="00C639E5" w:rsidRDefault="00C946B9" w:rsidP="00C946B9">
            <w:pPr>
              <w:ind w:left="148"/>
              <w:rPr>
                <w:rFonts w:ascii="Times" w:hAnsi="Times" w:cs="Calibri"/>
                <w:sz w:val="24"/>
                <w:szCs w:val="24"/>
              </w:rPr>
            </w:pPr>
            <w:r w:rsidRPr="00C639E5">
              <w:rPr>
                <w:rFonts w:ascii="Times" w:hAnsi="Times" w:cs="Calibri"/>
                <w:sz w:val="24"/>
                <w:szCs w:val="24"/>
              </w:rPr>
              <w:t>school and face higher risks for poor academic performance, lower graduation rates,</w:t>
            </w:r>
            <w:r>
              <w:rPr>
                <w:rFonts w:ascii="Times" w:hAnsi="Times" w:cs="Calibri"/>
                <w:sz w:val="24"/>
                <w:szCs w:val="24"/>
              </w:rPr>
              <w:t xml:space="preserve"> </w:t>
            </w:r>
            <w:r w:rsidRPr="00C639E5">
              <w:rPr>
                <w:rFonts w:ascii="Times" w:hAnsi="Times" w:cs="Calibri"/>
                <w:sz w:val="24"/>
                <w:szCs w:val="24"/>
              </w:rPr>
              <w:t>higher dropout rates and lower lifetime earnings.</w:t>
            </w:r>
          </w:p>
          <w:p w14:paraId="0AB16049" w14:textId="77777777" w:rsidR="00C946B9" w:rsidRPr="00C639E5" w:rsidRDefault="00C946B9" w:rsidP="00C946B9">
            <w:pPr>
              <w:ind w:left="148"/>
              <w:rPr>
                <w:rFonts w:ascii="Times" w:hAnsi="Times" w:cs="Calibri"/>
                <w:sz w:val="24"/>
                <w:szCs w:val="24"/>
                <w:u w:val="single"/>
              </w:rPr>
            </w:pPr>
            <w:r w:rsidRPr="00C639E5">
              <w:rPr>
                <w:rFonts w:ascii="Times" w:hAnsi="Times" w:cs="Calibri"/>
                <w:sz w:val="24"/>
                <w:szCs w:val="24"/>
                <w:u w:val="single"/>
              </w:rPr>
              <w:t>Root causes for absenteeism</w:t>
            </w:r>
          </w:p>
          <w:p w14:paraId="51C784BE" w14:textId="77777777" w:rsidR="00C946B9" w:rsidRPr="00C639E5" w:rsidRDefault="00C946B9" w:rsidP="00C946B9">
            <w:pPr>
              <w:ind w:left="148"/>
              <w:rPr>
                <w:rFonts w:ascii="Times" w:hAnsi="Times" w:cs="Calibri"/>
                <w:sz w:val="24"/>
                <w:szCs w:val="24"/>
              </w:rPr>
            </w:pPr>
            <w:r w:rsidRPr="00C639E5">
              <w:rPr>
                <w:rFonts w:ascii="Times" w:hAnsi="Times" w:cs="Calibri"/>
                <w:sz w:val="24"/>
                <w:szCs w:val="24"/>
              </w:rPr>
              <w:t>Steven reviewed a framework for discussing chronic absenteeism from Attendance Works, a national non-profit that provides education and tools to address absenteeism.  Their research has categorized chronic absenteeism into four main areas:  barriers, aversion, disengagement, and misconceptions.</w:t>
            </w:r>
          </w:p>
          <w:p w14:paraId="6E3C5E03" w14:textId="77777777" w:rsidR="00C946B9" w:rsidRPr="00C639E5" w:rsidRDefault="00C946B9" w:rsidP="00C946B9">
            <w:pPr>
              <w:ind w:left="148"/>
              <w:rPr>
                <w:rFonts w:ascii="Times" w:hAnsi="Times" w:cs="Calibri"/>
                <w:sz w:val="24"/>
                <w:szCs w:val="24"/>
                <w:u w:val="single"/>
              </w:rPr>
            </w:pPr>
            <w:r w:rsidRPr="00C639E5">
              <w:rPr>
                <w:rFonts w:ascii="Times" w:hAnsi="Times" w:cs="Calibri"/>
                <w:sz w:val="24"/>
                <w:szCs w:val="24"/>
                <w:u w:val="single"/>
              </w:rPr>
              <w:t>Small group discussions</w:t>
            </w:r>
          </w:p>
          <w:p w14:paraId="1CEF95FF" w14:textId="77777777" w:rsidR="00C946B9" w:rsidRPr="00C639E5" w:rsidRDefault="00C946B9" w:rsidP="00C946B9">
            <w:pPr>
              <w:ind w:left="148"/>
              <w:rPr>
                <w:rFonts w:ascii="Times" w:hAnsi="Times" w:cs="Calibri"/>
                <w:sz w:val="24"/>
                <w:szCs w:val="24"/>
              </w:rPr>
            </w:pPr>
            <w:r w:rsidRPr="00C639E5">
              <w:rPr>
                <w:rFonts w:ascii="Times" w:hAnsi="Times" w:cs="Calibri"/>
                <w:sz w:val="24"/>
                <w:szCs w:val="24"/>
              </w:rPr>
              <w:t>Members and guests were divided into five small groups to answer the following questions:</w:t>
            </w:r>
          </w:p>
          <w:p w14:paraId="2E5A29AF" w14:textId="7B90788C" w:rsidR="00C946B9" w:rsidRPr="00C946B9" w:rsidRDefault="00F3009C" w:rsidP="00C946B9">
            <w:pPr>
              <w:pStyle w:val="ListParagraph"/>
              <w:widowControl/>
              <w:numPr>
                <w:ilvl w:val="0"/>
                <w:numId w:val="48"/>
              </w:numPr>
              <w:autoSpaceDE/>
              <w:autoSpaceDN/>
              <w:spacing w:line="278" w:lineRule="auto"/>
              <w:ind w:left="148"/>
              <w:contextualSpacing/>
              <w:rPr>
                <w:rFonts w:ascii="Times" w:hAnsi="Times" w:cs="Calibri"/>
                <w:sz w:val="24"/>
                <w:szCs w:val="24"/>
              </w:rPr>
            </w:pPr>
            <w:r>
              <w:rPr>
                <w:rFonts w:ascii="Times" w:hAnsi="Times" w:cs="Calibri"/>
                <w:sz w:val="24"/>
                <w:szCs w:val="24"/>
              </w:rPr>
              <w:t xml:space="preserve">   </w:t>
            </w:r>
            <w:r w:rsidR="005D7124">
              <w:rPr>
                <w:rFonts w:ascii="Times" w:hAnsi="Times" w:cs="Calibri"/>
                <w:sz w:val="24"/>
                <w:szCs w:val="24"/>
              </w:rPr>
              <w:t xml:space="preserve"> </w:t>
            </w:r>
            <w:r>
              <w:rPr>
                <w:rFonts w:ascii="Times" w:hAnsi="Times" w:cs="Calibri"/>
                <w:sz w:val="24"/>
                <w:szCs w:val="24"/>
              </w:rPr>
              <w:t xml:space="preserve"> 1. </w:t>
            </w:r>
            <w:r w:rsidR="005D7124">
              <w:rPr>
                <w:rFonts w:ascii="Times" w:hAnsi="Times" w:cs="Calibri"/>
                <w:sz w:val="24"/>
                <w:szCs w:val="24"/>
              </w:rPr>
              <w:t xml:space="preserve"> </w:t>
            </w:r>
            <w:r w:rsidR="00C946B9" w:rsidRPr="00C946B9">
              <w:rPr>
                <w:rFonts w:ascii="Times" w:hAnsi="Times" w:cs="Calibri"/>
                <w:sz w:val="24"/>
                <w:szCs w:val="24"/>
              </w:rPr>
              <w:t>What challenges do families and students with disabilities face regarding attendance?</w:t>
            </w:r>
          </w:p>
          <w:p w14:paraId="53FDF471" w14:textId="706D9A1A" w:rsidR="00C946B9" w:rsidRPr="00C946B9" w:rsidRDefault="00F3009C" w:rsidP="00C946B9">
            <w:pPr>
              <w:pStyle w:val="ListParagraph"/>
              <w:widowControl/>
              <w:numPr>
                <w:ilvl w:val="0"/>
                <w:numId w:val="48"/>
              </w:numPr>
              <w:autoSpaceDE/>
              <w:autoSpaceDN/>
              <w:spacing w:line="278" w:lineRule="auto"/>
              <w:ind w:left="148"/>
              <w:contextualSpacing/>
              <w:rPr>
                <w:rFonts w:ascii="Times" w:hAnsi="Times" w:cs="Calibri"/>
                <w:sz w:val="24"/>
                <w:szCs w:val="24"/>
              </w:rPr>
            </w:pPr>
            <w:r>
              <w:rPr>
                <w:rFonts w:ascii="Times" w:hAnsi="Times" w:cs="Calibri"/>
                <w:sz w:val="24"/>
                <w:szCs w:val="24"/>
              </w:rPr>
              <w:t xml:space="preserve">  </w:t>
            </w:r>
            <w:r w:rsidR="005D7124">
              <w:rPr>
                <w:rFonts w:ascii="Times" w:hAnsi="Times" w:cs="Calibri"/>
                <w:sz w:val="24"/>
                <w:szCs w:val="24"/>
              </w:rPr>
              <w:t xml:space="preserve"> </w:t>
            </w:r>
            <w:r>
              <w:rPr>
                <w:rFonts w:ascii="Times" w:hAnsi="Times" w:cs="Calibri"/>
                <w:sz w:val="24"/>
                <w:szCs w:val="24"/>
              </w:rPr>
              <w:t xml:space="preserve">  2. </w:t>
            </w:r>
            <w:r w:rsidR="005D7124">
              <w:rPr>
                <w:rFonts w:ascii="Times" w:hAnsi="Times" w:cs="Calibri"/>
                <w:sz w:val="24"/>
                <w:szCs w:val="24"/>
              </w:rPr>
              <w:t xml:space="preserve"> </w:t>
            </w:r>
            <w:r w:rsidR="00C946B9" w:rsidRPr="00C946B9">
              <w:rPr>
                <w:rFonts w:ascii="Times" w:hAnsi="Times" w:cs="Calibri"/>
                <w:sz w:val="24"/>
                <w:szCs w:val="24"/>
              </w:rPr>
              <w:t>What solutions do you feel would support increased attendance?</w:t>
            </w:r>
          </w:p>
          <w:p w14:paraId="1EB35C72" w14:textId="29A6F301" w:rsidR="008E5082" w:rsidRPr="00C946B9" w:rsidRDefault="00C946B9" w:rsidP="00C946B9">
            <w:pPr>
              <w:ind w:left="148"/>
              <w:rPr>
                <w:rFonts w:ascii="Times" w:hAnsi="Times" w:cs="Calibri"/>
                <w:sz w:val="24"/>
                <w:szCs w:val="24"/>
              </w:rPr>
            </w:pPr>
            <w:r w:rsidRPr="00C639E5">
              <w:rPr>
                <w:rFonts w:ascii="Times" w:hAnsi="Times" w:cs="Calibri"/>
                <w:sz w:val="24"/>
                <w:szCs w:val="24"/>
              </w:rPr>
              <w:t>The discussions are summarized in Attachment C.</w:t>
            </w:r>
          </w:p>
        </w:tc>
      </w:tr>
      <w:tr w:rsidR="00C946B9" w:rsidRPr="008B0408" w14:paraId="4E16427E" w14:textId="77777777" w:rsidTr="5EA00B8E">
        <w:trPr>
          <w:trHeight w:val="1674"/>
        </w:trPr>
        <w:tc>
          <w:tcPr>
            <w:tcW w:w="2784" w:type="dxa"/>
          </w:tcPr>
          <w:p w14:paraId="34202CCC" w14:textId="77777777" w:rsidR="00C946B9" w:rsidRPr="00C639E5" w:rsidRDefault="00C946B9" w:rsidP="00C946B9">
            <w:pPr>
              <w:ind w:left="137"/>
              <w:rPr>
                <w:rFonts w:ascii="Times" w:hAnsi="Times" w:cs="Calibri"/>
                <w:b/>
                <w:bCs/>
                <w:sz w:val="24"/>
                <w:szCs w:val="24"/>
              </w:rPr>
            </w:pPr>
            <w:r w:rsidRPr="00C639E5">
              <w:rPr>
                <w:rFonts w:ascii="Times" w:hAnsi="Times" w:cs="Calibri"/>
                <w:b/>
                <w:bCs/>
                <w:sz w:val="24"/>
                <w:szCs w:val="24"/>
              </w:rPr>
              <w:t>Timely Initial Evaluations:  Indicator 11</w:t>
            </w:r>
          </w:p>
          <w:p w14:paraId="02259676" w14:textId="77777777" w:rsidR="00C946B9" w:rsidRPr="00C639E5" w:rsidRDefault="00C946B9" w:rsidP="00C946B9">
            <w:pPr>
              <w:ind w:left="137"/>
              <w:rPr>
                <w:rFonts w:ascii="Times" w:hAnsi="Times" w:cs="Calibri"/>
                <w:b/>
                <w:bCs/>
                <w:sz w:val="24"/>
                <w:szCs w:val="24"/>
              </w:rPr>
            </w:pPr>
          </w:p>
        </w:tc>
        <w:tc>
          <w:tcPr>
            <w:tcW w:w="10618" w:type="dxa"/>
          </w:tcPr>
          <w:p w14:paraId="64CA0202" w14:textId="77777777" w:rsidR="00C946B9" w:rsidRPr="00C639E5" w:rsidRDefault="00C946B9" w:rsidP="00C946B9">
            <w:pPr>
              <w:ind w:left="148"/>
              <w:rPr>
                <w:rFonts w:ascii="Times" w:hAnsi="Times" w:cs="Calibri"/>
                <w:sz w:val="24"/>
                <w:szCs w:val="24"/>
              </w:rPr>
            </w:pPr>
            <w:r w:rsidRPr="00C639E5">
              <w:rPr>
                <w:rFonts w:ascii="Times" w:hAnsi="Times" w:cs="Calibri"/>
                <w:sz w:val="24"/>
                <w:szCs w:val="24"/>
              </w:rPr>
              <w:t xml:space="preserve">Brikena and Lori Morimoto shared the latest data on the percentage of initial evaluations completed within  60 calendar days of receiving parental consent. Chapter 60 goes beyond IDEA in also requiring that an eligibility meeting be held within that 60-day timeline to share the team’s determination.   The target and goal of Indicator 11 is to achieve 100% compliance to ensure students receive supports in a timely manner.  If a school does not complete all initial evaluations within the timeline, the Monitoring and Compliance (MAC) Branch issues a finding of noncompliance.  Starting this school year (SY 24-25), MAC will meet with schools to conduct a root cause analysis of the reasons for delay and develop an action plan for improvement. </w:t>
            </w:r>
          </w:p>
          <w:p w14:paraId="34BBF1E0" w14:textId="77777777" w:rsidR="00C946B9" w:rsidRPr="00C639E5" w:rsidRDefault="00C946B9" w:rsidP="00C946B9">
            <w:pPr>
              <w:ind w:left="148"/>
              <w:rPr>
                <w:rFonts w:ascii="Times" w:hAnsi="Times" w:cs="Calibri"/>
                <w:sz w:val="24"/>
                <w:szCs w:val="24"/>
                <w:u w:val="single"/>
              </w:rPr>
            </w:pPr>
            <w:r w:rsidRPr="00C639E5">
              <w:rPr>
                <w:rFonts w:ascii="Times" w:hAnsi="Times" w:cs="Calibri"/>
                <w:sz w:val="24"/>
                <w:szCs w:val="24"/>
                <w:u w:val="single"/>
              </w:rPr>
              <w:t>Local data and national comparisons</w:t>
            </w:r>
          </w:p>
          <w:p w14:paraId="293AEE7A" w14:textId="77777777" w:rsidR="00C946B9" w:rsidRDefault="00C946B9" w:rsidP="00C946B9">
            <w:pPr>
              <w:ind w:left="148"/>
              <w:rPr>
                <w:rFonts w:ascii="Times" w:hAnsi="Times" w:cs="Calibri"/>
                <w:sz w:val="24"/>
                <w:szCs w:val="24"/>
              </w:rPr>
            </w:pPr>
            <w:r w:rsidRPr="00C639E5">
              <w:rPr>
                <w:rFonts w:ascii="Times" w:hAnsi="Times" w:cs="Calibri"/>
                <w:sz w:val="24"/>
                <w:szCs w:val="24"/>
              </w:rPr>
              <w:t>Hawaii’s SY 22-23 data was at 96% compliance, while SY 23-24 preliminary data is at 95% compliance.  Brik also shared national data from SY 20-21 (the most recent year comparison data is available) where Hawaii was at 96.56%--about in the median of all states.  However, not all state data is strictly comparable.  Some of the states only focus their timeline on when the evaluation was completed—not when the eligibility meeting was conducted and results shared with parents.</w:t>
            </w:r>
          </w:p>
          <w:p w14:paraId="3DEE02FB" w14:textId="77777777" w:rsidR="00C946B9" w:rsidRPr="00C639E5" w:rsidRDefault="00C946B9" w:rsidP="00C946B9">
            <w:pPr>
              <w:ind w:left="148"/>
              <w:rPr>
                <w:rFonts w:ascii="Times" w:hAnsi="Times" w:cs="Calibri"/>
                <w:sz w:val="24"/>
                <w:szCs w:val="24"/>
                <w:u w:val="single"/>
              </w:rPr>
            </w:pPr>
            <w:r w:rsidRPr="00C639E5">
              <w:rPr>
                <w:rFonts w:ascii="Times" w:hAnsi="Times" w:cs="Calibri"/>
                <w:sz w:val="24"/>
                <w:szCs w:val="24"/>
                <w:u w:val="single"/>
              </w:rPr>
              <w:t>Reasons for exceeding the 60-day timeline</w:t>
            </w:r>
          </w:p>
          <w:p w14:paraId="7709CD4F" w14:textId="2D9F5093" w:rsidR="00C946B9" w:rsidRPr="00C946B9" w:rsidRDefault="00C946B9" w:rsidP="00C946B9">
            <w:pPr>
              <w:ind w:left="148"/>
              <w:rPr>
                <w:rFonts w:ascii="Times" w:hAnsi="Times" w:cs="Calibri"/>
                <w:sz w:val="24"/>
                <w:szCs w:val="24"/>
              </w:rPr>
            </w:pPr>
            <w:r w:rsidRPr="00C639E5">
              <w:rPr>
                <w:rFonts w:ascii="Times" w:hAnsi="Times" w:cs="Calibri"/>
                <w:sz w:val="24"/>
                <w:szCs w:val="24"/>
              </w:rPr>
              <w:t>In SY 23-24 out of about 4900 student initial evaluations, 244 were overdue.  71% of the delays were caused by the parent not being available to attend eligibility meeting (45%) or the parent requesting to delay the eligibility conference (26%).  The remaining 29% of delays were caused by a delay in the assessment, a provider not being available, or the provider’s report not being available</w:t>
            </w:r>
          </w:p>
        </w:tc>
      </w:tr>
    </w:tbl>
    <w:p w14:paraId="32EE3CC0" w14:textId="77777777" w:rsidR="002038D3" w:rsidRPr="008B0408" w:rsidRDefault="002038D3" w:rsidP="5EA00B8E">
      <w:pPr>
        <w:pStyle w:val="BodyText"/>
        <w:rPr>
          <w:rFonts w:asciiTheme="majorHAnsi" w:hAnsiTheme="majorHAnsi"/>
        </w:rPr>
      </w:pPr>
    </w:p>
    <w:p w14:paraId="1E9478A2" w14:textId="205553F1" w:rsidR="36782745" w:rsidRDefault="00C946B9" w:rsidP="00C946B9">
      <w:pPr>
        <w:pStyle w:val="BodyText"/>
        <w:spacing w:before="92" w:line="237" w:lineRule="auto"/>
        <w:ind w:left="0"/>
        <w:rPr>
          <w:rFonts w:asciiTheme="majorHAnsi" w:hAnsiTheme="majorHAnsi"/>
        </w:rPr>
      </w:pPr>
      <w:r>
        <w:rPr>
          <w:rFonts w:asciiTheme="majorHAnsi" w:hAnsiTheme="majorHAnsi"/>
        </w:rPr>
        <w:lastRenderedPageBreak/>
        <w:t xml:space="preserve">    </w:t>
      </w:r>
      <w:r w:rsidR="36782745" w:rsidRPr="264DE6F9">
        <w:rPr>
          <w:rFonts w:asciiTheme="majorHAnsi" w:hAnsiTheme="majorHAnsi"/>
        </w:rPr>
        <w:t xml:space="preserve">SEAC Minutes </w:t>
      </w:r>
    </w:p>
    <w:p w14:paraId="6D2F3F93" w14:textId="77777777" w:rsidR="00C946B9" w:rsidRDefault="00C946B9" w:rsidP="5EA00B8E">
      <w:pPr>
        <w:pStyle w:val="BodyText"/>
        <w:rPr>
          <w:rFonts w:asciiTheme="majorHAnsi" w:hAnsiTheme="majorHAnsi"/>
          <w:spacing w:val="-4"/>
        </w:rPr>
      </w:pPr>
      <w:r>
        <w:rPr>
          <w:rFonts w:asciiTheme="majorHAnsi" w:hAnsiTheme="majorHAnsi"/>
        </w:rPr>
        <w:t>November 8</w:t>
      </w:r>
      <w:r w:rsidRPr="5EA00B8E">
        <w:rPr>
          <w:rFonts w:asciiTheme="majorHAnsi" w:hAnsiTheme="majorHAnsi"/>
        </w:rPr>
        <w:t>,</w:t>
      </w:r>
      <w:r w:rsidRPr="5EA00B8E">
        <w:rPr>
          <w:rFonts w:asciiTheme="majorHAnsi" w:hAnsiTheme="majorHAnsi"/>
          <w:spacing w:val="-3"/>
        </w:rPr>
        <w:t xml:space="preserve"> </w:t>
      </w:r>
      <w:r w:rsidRPr="5EA00B8E">
        <w:rPr>
          <w:rFonts w:asciiTheme="majorHAnsi" w:hAnsiTheme="majorHAnsi"/>
          <w:spacing w:val="-4"/>
        </w:rPr>
        <w:t>2024</w:t>
      </w:r>
    </w:p>
    <w:p w14:paraId="56F65096" w14:textId="7DB03D5E" w:rsidR="36782745" w:rsidRDefault="36782745" w:rsidP="5EA00B8E">
      <w:pPr>
        <w:pStyle w:val="BodyText"/>
        <w:rPr>
          <w:rFonts w:asciiTheme="majorHAnsi" w:hAnsiTheme="majorHAnsi"/>
        </w:rPr>
      </w:pPr>
      <w:r w:rsidRPr="5EA00B8E">
        <w:rPr>
          <w:rFonts w:asciiTheme="majorHAnsi" w:hAnsiTheme="majorHAnsi"/>
        </w:rPr>
        <w:t xml:space="preserve">Page </w:t>
      </w:r>
      <w:r w:rsidR="6419C425" w:rsidRPr="5EA00B8E">
        <w:rPr>
          <w:rFonts w:asciiTheme="majorHAnsi" w:hAnsiTheme="majorHAnsi"/>
        </w:rPr>
        <w:t>4</w:t>
      </w:r>
    </w:p>
    <w:p w14:paraId="6ABA9068" w14:textId="77777777" w:rsidR="5EA00B8E" w:rsidRDefault="5EA00B8E" w:rsidP="5EA00B8E">
      <w:pPr>
        <w:pStyle w:val="BodyText"/>
        <w:rPr>
          <w:rFonts w:asciiTheme="majorHAnsi" w:hAnsiTheme="majorHAnsi"/>
        </w:rPr>
      </w:pPr>
    </w:p>
    <w:tbl>
      <w:tblPr>
        <w:tblW w:w="0" w:type="auto"/>
        <w:tblInd w:w="2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784"/>
        <w:gridCol w:w="10618"/>
      </w:tblGrid>
      <w:tr w:rsidR="5EA00B8E" w14:paraId="41DA7126" w14:textId="77777777" w:rsidTr="264DE6F9">
        <w:trPr>
          <w:trHeight w:val="1674"/>
        </w:trPr>
        <w:tc>
          <w:tcPr>
            <w:tcW w:w="2784" w:type="dxa"/>
          </w:tcPr>
          <w:p w14:paraId="0FB98965" w14:textId="34538C8A" w:rsidR="5EA00B8E" w:rsidRPr="00C946B9" w:rsidRDefault="00C946B9" w:rsidP="00C946B9">
            <w:pPr>
              <w:ind w:left="36"/>
              <w:rPr>
                <w:rFonts w:ascii="Times" w:hAnsi="Times" w:cs="Calibri"/>
                <w:b/>
                <w:bCs/>
                <w:sz w:val="24"/>
                <w:szCs w:val="24"/>
              </w:rPr>
            </w:pPr>
            <w:r w:rsidRPr="00C639E5">
              <w:rPr>
                <w:rFonts w:ascii="Times" w:hAnsi="Times" w:cs="Calibri"/>
                <w:b/>
                <w:bCs/>
                <w:sz w:val="24"/>
                <w:szCs w:val="24"/>
              </w:rPr>
              <w:t>Timely Initial Evaluations:  Indicator 11</w:t>
            </w:r>
            <w:r>
              <w:rPr>
                <w:rFonts w:ascii="Times" w:hAnsi="Times" w:cs="Calibri"/>
                <w:b/>
                <w:bCs/>
                <w:sz w:val="24"/>
                <w:szCs w:val="24"/>
              </w:rPr>
              <w:t xml:space="preserve"> </w:t>
            </w:r>
            <w:r w:rsidR="5EA00B8E" w:rsidRPr="5EA00B8E">
              <w:rPr>
                <w:b/>
                <w:bCs/>
                <w:sz w:val="24"/>
                <w:szCs w:val="24"/>
              </w:rPr>
              <w:t>(cont.)</w:t>
            </w:r>
          </w:p>
        </w:tc>
        <w:tc>
          <w:tcPr>
            <w:tcW w:w="10618" w:type="dxa"/>
          </w:tcPr>
          <w:p w14:paraId="6F39E4E8" w14:textId="77777777" w:rsidR="00F3009C" w:rsidRPr="00C639E5" w:rsidRDefault="00F3009C" w:rsidP="00F3009C">
            <w:pPr>
              <w:rPr>
                <w:rFonts w:ascii="Times" w:hAnsi="Times" w:cs="Calibri"/>
                <w:sz w:val="24"/>
                <w:szCs w:val="24"/>
                <w:u w:val="single"/>
              </w:rPr>
            </w:pPr>
            <w:r w:rsidRPr="00C639E5">
              <w:rPr>
                <w:rFonts w:ascii="Times" w:hAnsi="Times" w:cs="Calibri"/>
                <w:sz w:val="24"/>
                <w:szCs w:val="24"/>
                <w:u w:val="single"/>
              </w:rPr>
              <w:t>Small group discussions</w:t>
            </w:r>
          </w:p>
          <w:p w14:paraId="1B0F8AD9" w14:textId="77777777" w:rsidR="00F3009C" w:rsidRPr="00C639E5" w:rsidRDefault="00F3009C" w:rsidP="00F3009C">
            <w:pPr>
              <w:rPr>
                <w:rFonts w:ascii="Times" w:hAnsi="Times" w:cs="Calibri"/>
                <w:sz w:val="24"/>
                <w:szCs w:val="24"/>
              </w:rPr>
            </w:pPr>
            <w:r w:rsidRPr="00C639E5">
              <w:rPr>
                <w:rFonts w:ascii="Times" w:hAnsi="Times" w:cs="Calibri"/>
                <w:sz w:val="24"/>
                <w:szCs w:val="24"/>
              </w:rPr>
              <w:t>Members and guests were divided into five groups to answer the following questions:</w:t>
            </w:r>
          </w:p>
          <w:p w14:paraId="3E4E7655" w14:textId="77777777" w:rsidR="00F3009C" w:rsidRPr="00C639E5" w:rsidRDefault="00F3009C" w:rsidP="00F3009C">
            <w:pPr>
              <w:pStyle w:val="ListParagraph"/>
              <w:widowControl/>
              <w:numPr>
                <w:ilvl w:val="0"/>
                <w:numId w:val="49"/>
              </w:numPr>
              <w:autoSpaceDE/>
              <w:autoSpaceDN/>
              <w:spacing w:line="278" w:lineRule="auto"/>
              <w:contextualSpacing/>
              <w:rPr>
                <w:rFonts w:ascii="Times" w:hAnsi="Times" w:cs="Calibri"/>
                <w:sz w:val="24"/>
                <w:szCs w:val="24"/>
              </w:rPr>
            </w:pPr>
            <w:r w:rsidRPr="00C639E5">
              <w:rPr>
                <w:rFonts w:ascii="Times" w:hAnsi="Times" w:cs="Calibri"/>
                <w:sz w:val="24"/>
                <w:szCs w:val="24"/>
              </w:rPr>
              <w:t>What challenges do families have in attending the eligibility meeting?</w:t>
            </w:r>
          </w:p>
          <w:p w14:paraId="631E6A00" w14:textId="77777777" w:rsidR="00F3009C" w:rsidRPr="00C639E5" w:rsidRDefault="00F3009C" w:rsidP="00F3009C">
            <w:pPr>
              <w:pStyle w:val="ListParagraph"/>
              <w:widowControl/>
              <w:numPr>
                <w:ilvl w:val="0"/>
                <w:numId w:val="49"/>
              </w:numPr>
              <w:autoSpaceDE/>
              <w:autoSpaceDN/>
              <w:spacing w:line="278" w:lineRule="auto"/>
              <w:contextualSpacing/>
              <w:rPr>
                <w:rFonts w:ascii="Times" w:hAnsi="Times" w:cs="Calibri"/>
                <w:sz w:val="24"/>
                <w:szCs w:val="24"/>
              </w:rPr>
            </w:pPr>
            <w:r w:rsidRPr="00C639E5">
              <w:rPr>
                <w:rFonts w:ascii="Times" w:hAnsi="Times" w:cs="Calibri"/>
                <w:sz w:val="24"/>
                <w:szCs w:val="24"/>
              </w:rPr>
              <w:t>What can schools do to engage and accommodate parents in the evaluation process?</w:t>
            </w:r>
          </w:p>
          <w:p w14:paraId="20D57B03" w14:textId="77777777" w:rsidR="00F3009C" w:rsidRPr="00C639E5" w:rsidRDefault="00F3009C" w:rsidP="00F3009C">
            <w:pPr>
              <w:pStyle w:val="ListParagraph"/>
              <w:widowControl/>
              <w:numPr>
                <w:ilvl w:val="0"/>
                <w:numId w:val="49"/>
              </w:numPr>
              <w:autoSpaceDE/>
              <w:autoSpaceDN/>
              <w:spacing w:line="278" w:lineRule="auto"/>
              <w:contextualSpacing/>
              <w:rPr>
                <w:rFonts w:ascii="Times" w:hAnsi="Times" w:cs="Calibri"/>
                <w:sz w:val="24"/>
                <w:szCs w:val="24"/>
              </w:rPr>
            </w:pPr>
            <w:r w:rsidRPr="00C639E5">
              <w:rPr>
                <w:rFonts w:ascii="Times" w:hAnsi="Times" w:cs="Calibri"/>
                <w:sz w:val="24"/>
                <w:szCs w:val="24"/>
              </w:rPr>
              <w:t>How can schools and the state office support families with sharing the importance of attending these meetings in a timely manner?</w:t>
            </w:r>
          </w:p>
          <w:p w14:paraId="3DF4A22A" w14:textId="4847305F" w:rsidR="60DAFB3C" w:rsidRPr="00F3009C" w:rsidRDefault="00F3009C" w:rsidP="00F3009C">
            <w:pPr>
              <w:rPr>
                <w:rFonts w:ascii="Times" w:hAnsi="Times" w:cs="Calibri"/>
                <w:sz w:val="24"/>
                <w:szCs w:val="24"/>
              </w:rPr>
            </w:pPr>
            <w:r w:rsidRPr="00C639E5">
              <w:rPr>
                <w:rFonts w:ascii="Times" w:hAnsi="Times" w:cs="Calibri"/>
                <w:sz w:val="24"/>
                <w:szCs w:val="24"/>
              </w:rPr>
              <w:t>The discussions are summarized in Attachment D.</w:t>
            </w:r>
            <w:r w:rsidR="60DAFB3C" w:rsidRPr="5EA00B8E">
              <w:rPr>
                <w:rFonts w:ascii="Times" w:eastAsia="Times" w:hAnsi="Times" w:cs="Times"/>
                <w:sz w:val="24"/>
                <w:szCs w:val="24"/>
              </w:rPr>
              <w:t xml:space="preserve"> </w:t>
            </w:r>
          </w:p>
        </w:tc>
      </w:tr>
      <w:tr w:rsidR="00F3009C" w14:paraId="141AC186" w14:textId="77777777" w:rsidTr="264DE6F9">
        <w:trPr>
          <w:trHeight w:val="1674"/>
        </w:trPr>
        <w:tc>
          <w:tcPr>
            <w:tcW w:w="2784" w:type="dxa"/>
          </w:tcPr>
          <w:p w14:paraId="203F0D49" w14:textId="77777777" w:rsidR="005D7124" w:rsidRPr="00C639E5" w:rsidRDefault="005D7124" w:rsidP="005D7124">
            <w:pPr>
              <w:rPr>
                <w:rFonts w:ascii="Times" w:hAnsi="Times" w:cs="Calibri"/>
                <w:sz w:val="24"/>
                <w:szCs w:val="24"/>
              </w:rPr>
            </w:pPr>
            <w:r w:rsidRPr="00C639E5">
              <w:rPr>
                <w:rFonts w:ascii="Times" w:hAnsi="Times" w:cs="Calibri"/>
                <w:b/>
                <w:bCs/>
                <w:sz w:val="24"/>
                <w:szCs w:val="24"/>
              </w:rPr>
              <w:t>Feedback from the Hawaii Statewide Alternate Assessment (HSA-Alt) Stakeholder Meeting</w:t>
            </w:r>
            <w:r w:rsidRPr="00C639E5">
              <w:rPr>
                <w:rFonts w:ascii="Times" w:hAnsi="Times" w:cs="Calibri"/>
                <w:sz w:val="24"/>
                <w:szCs w:val="24"/>
              </w:rPr>
              <w:t xml:space="preserve"> </w:t>
            </w:r>
          </w:p>
          <w:p w14:paraId="2606D408" w14:textId="77777777" w:rsidR="00F3009C" w:rsidRPr="00C639E5" w:rsidRDefault="00F3009C" w:rsidP="00C946B9">
            <w:pPr>
              <w:ind w:left="36"/>
              <w:rPr>
                <w:rFonts w:ascii="Times" w:hAnsi="Times" w:cs="Calibri"/>
                <w:b/>
                <w:bCs/>
                <w:sz w:val="24"/>
                <w:szCs w:val="24"/>
              </w:rPr>
            </w:pPr>
          </w:p>
        </w:tc>
        <w:tc>
          <w:tcPr>
            <w:tcW w:w="10618" w:type="dxa"/>
          </w:tcPr>
          <w:p w14:paraId="6F00FDF0" w14:textId="4D5B4E77" w:rsidR="00F3009C" w:rsidRPr="005D7124" w:rsidRDefault="005D7124" w:rsidP="00F3009C">
            <w:pPr>
              <w:rPr>
                <w:rFonts w:ascii="Times" w:hAnsi="Times" w:cs="Calibri"/>
                <w:sz w:val="24"/>
                <w:szCs w:val="24"/>
              </w:rPr>
            </w:pPr>
            <w:r w:rsidRPr="00C639E5">
              <w:rPr>
                <w:rFonts w:ascii="Times" w:hAnsi="Times" w:cs="Calibri"/>
                <w:sz w:val="24"/>
                <w:szCs w:val="24"/>
              </w:rPr>
              <w:t>Trish Moniz attended the stakeholder meeting with Martha.  She was happy to meet the staff who contributed to the data and assessment development.  There was representation from many different sectors involved in the discussions and the current assessment, which is based on the Common Core Standards, looks very promising.  Training of staff on how to administer the test will begin in time for students to take the test in the Spring.   Martha added that  this assessment is for 1% of all students or roughly 10% of special education students.</w:t>
            </w:r>
          </w:p>
        </w:tc>
      </w:tr>
      <w:tr w:rsidR="005D7124" w14:paraId="2B5D1318" w14:textId="77777777" w:rsidTr="005D7124">
        <w:tc>
          <w:tcPr>
            <w:tcW w:w="2784" w:type="dxa"/>
          </w:tcPr>
          <w:p w14:paraId="1CD6E935" w14:textId="4E3E61C1" w:rsidR="005D7124" w:rsidRPr="00C639E5" w:rsidRDefault="005D7124" w:rsidP="005D7124">
            <w:pPr>
              <w:rPr>
                <w:rFonts w:ascii="Times" w:hAnsi="Times" w:cs="Calibri"/>
                <w:b/>
                <w:bCs/>
                <w:sz w:val="24"/>
                <w:szCs w:val="24"/>
              </w:rPr>
            </w:pPr>
            <w:r w:rsidRPr="00C639E5">
              <w:rPr>
                <w:rFonts w:ascii="Times" w:hAnsi="Times" w:cs="Calibri"/>
                <w:b/>
                <w:bCs/>
                <w:sz w:val="24"/>
                <w:szCs w:val="24"/>
              </w:rPr>
              <w:t xml:space="preserve">Review of the Minutes for the October 18, 2024 Meeting </w:t>
            </w:r>
          </w:p>
        </w:tc>
        <w:tc>
          <w:tcPr>
            <w:tcW w:w="10618" w:type="dxa"/>
          </w:tcPr>
          <w:p w14:paraId="006F97F2" w14:textId="77777777" w:rsidR="005D7124" w:rsidRPr="00C639E5" w:rsidRDefault="005D7124" w:rsidP="005D7124">
            <w:pPr>
              <w:rPr>
                <w:rFonts w:ascii="Times" w:hAnsi="Times" w:cs="Calibri"/>
                <w:sz w:val="24"/>
                <w:szCs w:val="24"/>
              </w:rPr>
            </w:pPr>
            <w:r w:rsidRPr="00C639E5">
              <w:rPr>
                <w:rFonts w:ascii="Times" w:hAnsi="Times" w:cs="Calibri"/>
                <w:sz w:val="24"/>
                <w:szCs w:val="24"/>
              </w:rPr>
              <w:t>No additions or corrections were made to the draft minutes.</w:t>
            </w:r>
          </w:p>
          <w:p w14:paraId="5424D7EF" w14:textId="77777777" w:rsidR="005D7124" w:rsidRPr="00C639E5" w:rsidRDefault="005D7124" w:rsidP="005D7124">
            <w:pPr>
              <w:rPr>
                <w:rFonts w:ascii="Times" w:hAnsi="Times" w:cs="Calibri"/>
                <w:b/>
                <w:bCs/>
                <w:sz w:val="24"/>
                <w:szCs w:val="24"/>
              </w:rPr>
            </w:pPr>
            <w:r w:rsidRPr="00C639E5">
              <w:rPr>
                <w:rFonts w:ascii="Times" w:hAnsi="Times" w:cs="Calibri"/>
                <w:b/>
                <w:bCs/>
                <w:sz w:val="24"/>
                <w:szCs w:val="24"/>
              </w:rPr>
              <w:t>Action:  The minutes were approved as circulated.</w:t>
            </w:r>
          </w:p>
          <w:p w14:paraId="7BBD61C7" w14:textId="77777777" w:rsidR="005D7124" w:rsidRPr="00C639E5" w:rsidRDefault="005D7124" w:rsidP="00F3009C">
            <w:pPr>
              <w:rPr>
                <w:rFonts w:ascii="Times" w:hAnsi="Times" w:cs="Calibri"/>
                <w:sz w:val="24"/>
                <w:szCs w:val="24"/>
              </w:rPr>
            </w:pPr>
          </w:p>
        </w:tc>
      </w:tr>
      <w:tr w:rsidR="005D7124" w14:paraId="18CA97DD" w14:textId="77777777" w:rsidTr="005D7124">
        <w:tc>
          <w:tcPr>
            <w:tcW w:w="2784" w:type="dxa"/>
          </w:tcPr>
          <w:p w14:paraId="25163036" w14:textId="77777777" w:rsidR="005D7124" w:rsidRPr="00C639E5" w:rsidRDefault="005D7124" w:rsidP="005D7124">
            <w:pPr>
              <w:rPr>
                <w:rFonts w:ascii="Times" w:hAnsi="Times" w:cs="Calibri"/>
                <w:b/>
                <w:bCs/>
                <w:sz w:val="24"/>
                <w:szCs w:val="24"/>
              </w:rPr>
            </w:pPr>
            <w:r w:rsidRPr="00C639E5">
              <w:rPr>
                <w:rFonts w:ascii="Times" w:hAnsi="Times" w:cs="Calibri"/>
                <w:b/>
                <w:bCs/>
                <w:sz w:val="24"/>
                <w:szCs w:val="24"/>
              </w:rPr>
              <w:t>Agenda Setting for the December 13, 2024 Meeting</w:t>
            </w:r>
          </w:p>
          <w:p w14:paraId="09C945E0" w14:textId="77777777" w:rsidR="005D7124" w:rsidRPr="00C639E5" w:rsidRDefault="005D7124" w:rsidP="005D7124">
            <w:pPr>
              <w:rPr>
                <w:rFonts w:ascii="Times" w:hAnsi="Times" w:cs="Calibri"/>
                <w:b/>
                <w:bCs/>
                <w:sz w:val="24"/>
                <w:szCs w:val="24"/>
              </w:rPr>
            </w:pPr>
          </w:p>
        </w:tc>
        <w:tc>
          <w:tcPr>
            <w:tcW w:w="10618" w:type="dxa"/>
          </w:tcPr>
          <w:p w14:paraId="5F16AC6A" w14:textId="77777777" w:rsidR="005D7124" w:rsidRPr="00C639E5" w:rsidRDefault="005D7124" w:rsidP="005D7124">
            <w:pPr>
              <w:rPr>
                <w:rFonts w:ascii="Times" w:hAnsi="Times" w:cs="Calibri"/>
                <w:sz w:val="24"/>
                <w:szCs w:val="24"/>
              </w:rPr>
            </w:pPr>
            <w:r w:rsidRPr="00C639E5">
              <w:rPr>
                <w:rFonts w:ascii="Times" w:hAnsi="Times" w:cs="Calibri"/>
                <w:sz w:val="24"/>
                <w:szCs w:val="24"/>
              </w:rPr>
              <w:t>Members offered the following items for consideration of inclusion in the December 13</w:t>
            </w:r>
            <w:r w:rsidRPr="00C639E5">
              <w:rPr>
                <w:rFonts w:ascii="Times" w:hAnsi="Times" w:cs="Calibri"/>
                <w:sz w:val="24"/>
                <w:szCs w:val="24"/>
                <w:vertAlign w:val="superscript"/>
              </w:rPr>
              <w:t>th</w:t>
            </w:r>
            <w:r w:rsidRPr="00C639E5">
              <w:rPr>
                <w:rFonts w:ascii="Times" w:hAnsi="Times" w:cs="Calibri"/>
                <w:sz w:val="24"/>
                <w:szCs w:val="24"/>
              </w:rPr>
              <w:t xml:space="preserve"> agenda:</w:t>
            </w:r>
          </w:p>
          <w:p w14:paraId="03E142D7" w14:textId="77777777" w:rsidR="005D7124" w:rsidRPr="00C639E5" w:rsidRDefault="005D7124" w:rsidP="005D7124">
            <w:pPr>
              <w:pStyle w:val="ListParagraph"/>
              <w:widowControl/>
              <w:numPr>
                <w:ilvl w:val="0"/>
                <w:numId w:val="50"/>
              </w:numPr>
              <w:autoSpaceDE/>
              <w:autoSpaceDN/>
              <w:spacing w:line="278" w:lineRule="auto"/>
              <w:contextualSpacing/>
              <w:rPr>
                <w:rFonts w:ascii="Times" w:hAnsi="Times" w:cs="Calibri"/>
                <w:sz w:val="24"/>
                <w:szCs w:val="24"/>
              </w:rPr>
            </w:pPr>
            <w:r w:rsidRPr="00C639E5">
              <w:rPr>
                <w:rFonts w:ascii="Times" w:hAnsi="Times" w:cs="Calibri"/>
                <w:sz w:val="24"/>
                <w:szCs w:val="24"/>
              </w:rPr>
              <w:t>Feedback from the SPP/APR Engagement Meeting</w:t>
            </w:r>
          </w:p>
          <w:p w14:paraId="73CDEDE5" w14:textId="77777777" w:rsidR="005D7124" w:rsidRPr="00C639E5" w:rsidRDefault="005D7124" w:rsidP="005D7124">
            <w:pPr>
              <w:pStyle w:val="ListParagraph"/>
              <w:widowControl/>
              <w:numPr>
                <w:ilvl w:val="0"/>
                <w:numId w:val="50"/>
              </w:numPr>
              <w:autoSpaceDE/>
              <w:autoSpaceDN/>
              <w:spacing w:line="278" w:lineRule="auto"/>
              <w:contextualSpacing/>
              <w:rPr>
                <w:rFonts w:ascii="Times" w:hAnsi="Times" w:cs="Calibri"/>
                <w:b/>
                <w:bCs/>
                <w:sz w:val="24"/>
                <w:szCs w:val="24"/>
              </w:rPr>
            </w:pPr>
            <w:r w:rsidRPr="00C639E5">
              <w:rPr>
                <w:rFonts w:ascii="Times" w:hAnsi="Times" w:cs="Calibri"/>
                <w:sz w:val="24"/>
                <w:szCs w:val="24"/>
              </w:rPr>
              <w:t xml:space="preserve">A summary of the small group discussions on </w:t>
            </w:r>
            <w:r w:rsidRPr="00C639E5">
              <w:rPr>
                <w:rFonts w:ascii="Times" w:hAnsi="Times" w:cs="Calibri"/>
                <w:b/>
                <w:bCs/>
                <w:sz w:val="24"/>
                <w:szCs w:val="24"/>
              </w:rPr>
              <w:t>regular attendance</w:t>
            </w:r>
            <w:r w:rsidRPr="00C639E5">
              <w:rPr>
                <w:rFonts w:ascii="Times" w:hAnsi="Times" w:cs="Calibri"/>
                <w:sz w:val="24"/>
                <w:szCs w:val="24"/>
              </w:rPr>
              <w:t xml:space="preserve"> and </w:t>
            </w:r>
            <w:r w:rsidRPr="00C639E5">
              <w:rPr>
                <w:rFonts w:ascii="Times" w:hAnsi="Times" w:cs="Calibri"/>
                <w:b/>
                <w:bCs/>
                <w:sz w:val="24"/>
                <w:szCs w:val="24"/>
              </w:rPr>
              <w:t>timely initial evaluations</w:t>
            </w:r>
          </w:p>
          <w:p w14:paraId="3E2C6872" w14:textId="77777777" w:rsidR="005D7124" w:rsidRPr="00C639E5" w:rsidRDefault="005D7124" w:rsidP="005D7124">
            <w:pPr>
              <w:pStyle w:val="ListParagraph"/>
              <w:widowControl/>
              <w:numPr>
                <w:ilvl w:val="0"/>
                <w:numId w:val="50"/>
              </w:numPr>
              <w:autoSpaceDE/>
              <w:autoSpaceDN/>
              <w:spacing w:line="278" w:lineRule="auto"/>
              <w:contextualSpacing/>
              <w:rPr>
                <w:rFonts w:ascii="Times" w:hAnsi="Times" w:cs="Calibri"/>
                <w:b/>
                <w:bCs/>
                <w:sz w:val="24"/>
                <w:szCs w:val="24"/>
              </w:rPr>
            </w:pPr>
            <w:r w:rsidRPr="00C639E5">
              <w:rPr>
                <w:rFonts w:ascii="Times" w:hAnsi="Times" w:cs="Calibri"/>
                <w:sz w:val="24"/>
                <w:szCs w:val="24"/>
              </w:rPr>
              <w:t>Comparison of Diploma/GED/Certificate of Completion by the Exceptional Support Branch (ESB)</w:t>
            </w:r>
          </w:p>
          <w:p w14:paraId="48AFB9CD" w14:textId="77777777" w:rsidR="005D7124" w:rsidRPr="00C639E5" w:rsidRDefault="005D7124" w:rsidP="005D7124">
            <w:pPr>
              <w:pStyle w:val="ListParagraph"/>
              <w:widowControl/>
              <w:numPr>
                <w:ilvl w:val="0"/>
                <w:numId w:val="50"/>
              </w:numPr>
              <w:autoSpaceDE/>
              <w:autoSpaceDN/>
              <w:spacing w:line="278" w:lineRule="auto"/>
              <w:contextualSpacing/>
              <w:rPr>
                <w:rFonts w:ascii="Times" w:hAnsi="Times" w:cs="Calibri"/>
                <w:sz w:val="24"/>
                <w:szCs w:val="24"/>
              </w:rPr>
            </w:pPr>
            <w:r w:rsidRPr="00C639E5">
              <w:rPr>
                <w:rFonts w:ascii="Times" w:hAnsi="Times" w:cs="Calibri"/>
                <w:sz w:val="24"/>
                <w:szCs w:val="24"/>
              </w:rPr>
              <w:t>Alternatives to Suspension (ESB)</w:t>
            </w:r>
          </w:p>
          <w:p w14:paraId="1877C5E4" w14:textId="77777777" w:rsidR="005D7124" w:rsidRPr="00C639E5" w:rsidRDefault="005D7124" w:rsidP="005D7124">
            <w:pPr>
              <w:pStyle w:val="ListParagraph"/>
              <w:widowControl/>
              <w:numPr>
                <w:ilvl w:val="0"/>
                <w:numId w:val="50"/>
              </w:numPr>
              <w:autoSpaceDE/>
              <w:autoSpaceDN/>
              <w:spacing w:line="278" w:lineRule="auto"/>
              <w:contextualSpacing/>
              <w:rPr>
                <w:rFonts w:ascii="Times" w:hAnsi="Times" w:cs="Calibri"/>
                <w:sz w:val="24"/>
                <w:szCs w:val="24"/>
              </w:rPr>
            </w:pPr>
            <w:r w:rsidRPr="00C639E5">
              <w:rPr>
                <w:rFonts w:ascii="Times" w:hAnsi="Times" w:cs="Calibri"/>
                <w:sz w:val="24"/>
                <w:szCs w:val="24"/>
              </w:rPr>
              <w:t>Data and reasons for Dropouts/4140s (ESB)</w:t>
            </w:r>
          </w:p>
          <w:p w14:paraId="45EF7C31" w14:textId="77777777" w:rsidR="005D7124" w:rsidRPr="00C639E5" w:rsidRDefault="005D7124" w:rsidP="005D7124">
            <w:pPr>
              <w:pStyle w:val="ListParagraph"/>
              <w:widowControl/>
              <w:numPr>
                <w:ilvl w:val="0"/>
                <w:numId w:val="50"/>
              </w:numPr>
              <w:autoSpaceDE/>
              <w:autoSpaceDN/>
              <w:spacing w:line="278" w:lineRule="auto"/>
              <w:contextualSpacing/>
              <w:rPr>
                <w:rFonts w:ascii="Times" w:hAnsi="Times" w:cs="Calibri"/>
                <w:sz w:val="24"/>
                <w:szCs w:val="24"/>
              </w:rPr>
            </w:pPr>
            <w:r w:rsidRPr="00C639E5">
              <w:rPr>
                <w:rFonts w:ascii="Times" w:hAnsi="Times" w:cs="Calibri"/>
                <w:sz w:val="24"/>
                <w:szCs w:val="24"/>
              </w:rPr>
              <w:t>Staffing issues/parent training (ESB)</w:t>
            </w:r>
          </w:p>
          <w:p w14:paraId="0F7C3EC4" w14:textId="77777777" w:rsidR="005D7124" w:rsidRPr="00C639E5" w:rsidRDefault="005D7124" w:rsidP="005D7124">
            <w:pPr>
              <w:pStyle w:val="ListParagraph"/>
              <w:widowControl/>
              <w:numPr>
                <w:ilvl w:val="0"/>
                <w:numId w:val="50"/>
              </w:numPr>
              <w:autoSpaceDE/>
              <w:autoSpaceDN/>
              <w:spacing w:line="278" w:lineRule="auto"/>
              <w:contextualSpacing/>
              <w:rPr>
                <w:rFonts w:ascii="Times" w:hAnsi="Times" w:cs="Calibri"/>
                <w:sz w:val="24"/>
                <w:szCs w:val="24"/>
              </w:rPr>
            </w:pPr>
            <w:r w:rsidRPr="00C639E5">
              <w:rPr>
                <w:rFonts w:ascii="Times" w:hAnsi="Times" w:cs="Calibri"/>
                <w:sz w:val="24"/>
                <w:szCs w:val="24"/>
              </w:rPr>
              <w:t>Small group discussions</w:t>
            </w:r>
          </w:p>
          <w:p w14:paraId="2C80AC50" w14:textId="77777777" w:rsidR="005D7124" w:rsidRPr="00C639E5" w:rsidRDefault="005D7124" w:rsidP="005D7124">
            <w:pPr>
              <w:pStyle w:val="ListParagraph"/>
              <w:widowControl/>
              <w:numPr>
                <w:ilvl w:val="0"/>
                <w:numId w:val="50"/>
              </w:numPr>
              <w:autoSpaceDE/>
              <w:autoSpaceDN/>
              <w:spacing w:line="278" w:lineRule="auto"/>
              <w:contextualSpacing/>
              <w:rPr>
                <w:rFonts w:ascii="Times" w:hAnsi="Times" w:cs="Calibri"/>
                <w:sz w:val="24"/>
                <w:szCs w:val="24"/>
              </w:rPr>
            </w:pPr>
            <w:r w:rsidRPr="00C639E5">
              <w:rPr>
                <w:rFonts w:ascii="Times" w:hAnsi="Times" w:cs="Calibri"/>
                <w:sz w:val="24"/>
                <w:szCs w:val="24"/>
              </w:rPr>
              <w:t>Infographic work.</w:t>
            </w:r>
          </w:p>
          <w:p w14:paraId="098A46CB" w14:textId="34D2EEFF" w:rsidR="005D7124" w:rsidRPr="00C639E5" w:rsidRDefault="005D7124" w:rsidP="005D7124">
            <w:pPr>
              <w:rPr>
                <w:rFonts w:ascii="Times" w:hAnsi="Times" w:cs="Calibri"/>
                <w:sz w:val="24"/>
                <w:szCs w:val="24"/>
              </w:rPr>
            </w:pPr>
            <w:r w:rsidRPr="00C639E5">
              <w:rPr>
                <w:rFonts w:ascii="Times" w:hAnsi="Times" w:cs="Calibri"/>
                <w:sz w:val="24"/>
                <w:szCs w:val="24"/>
              </w:rPr>
              <w:t>The SEAC leadership team will work to secure speakers for any of the above topics.</w:t>
            </w:r>
          </w:p>
        </w:tc>
      </w:tr>
      <w:tr w:rsidR="005D7124" w14:paraId="7538AAF2" w14:textId="77777777" w:rsidTr="005D7124">
        <w:tc>
          <w:tcPr>
            <w:tcW w:w="2784" w:type="dxa"/>
          </w:tcPr>
          <w:p w14:paraId="4E57E955" w14:textId="77777777" w:rsidR="005D7124" w:rsidRPr="00C639E5" w:rsidRDefault="005D7124" w:rsidP="005D7124">
            <w:pPr>
              <w:rPr>
                <w:rFonts w:ascii="Times" w:hAnsi="Times" w:cs="Calibri"/>
                <w:b/>
                <w:bCs/>
                <w:sz w:val="24"/>
                <w:szCs w:val="24"/>
              </w:rPr>
            </w:pPr>
            <w:r w:rsidRPr="00C639E5">
              <w:rPr>
                <w:rFonts w:ascii="Times" w:hAnsi="Times" w:cs="Calibri"/>
                <w:b/>
                <w:bCs/>
                <w:sz w:val="24"/>
                <w:szCs w:val="24"/>
              </w:rPr>
              <w:t>Update on SEAC Video on Positions vs. Interests</w:t>
            </w:r>
          </w:p>
          <w:p w14:paraId="6279CF82" w14:textId="77777777" w:rsidR="005D7124" w:rsidRPr="00C639E5" w:rsidRDefault="005D7124" w:rsidP="005D7124">
            <w:pPr>
              <w:rPr>
                <w:rFonts w:ascii="Times" w:hAnsi="Times" w:cs="Calibri"/>
                <w:b/>
                <w:bCs/>
                <w:sz w:val="24"/>
                <w:szCs w:val="24"/>
              </w:rPr>
            </w:pPr>
          </w:p>
        </w:tc>
        <w:tc>
          <w:tcPr>
            <w:tcW w:w="10618" w:type="dxa"/>
          </w:tcPr>
          <w:p w14:paraId="761A97A6" w14:textId="11F7203E" w:rsidR="005D7124" w:rsidRPr="00C639E5" w:rsidRDefault="005D7124" w:rsidP="005D7124">
            <w:pPr>
              <w:rPr>
                <w:rFonts w:ascii="Times" w:hAnsi="Times" w:cs="Calibri"/>
                <w:sz w:val="24"/>
                <w:szCs w:val="24"/>
              </w:rPr>
            </w:pPr>
            <w:r w:rsidRPr="00C639E5">
              <w:rPr>
                <w:rFonts w:ascii="Times" w:hAnsi="Times" w:cs="Calibri"/>
                <w:sz w:val="24"/>
                <w:szCs w:val="24"/>
              </w:rPr>
              <w:t xml:space="preserve">Steven Vannatta reported that while the video itself is still in process, the script has been finalized and is available for viewing by members via the SEAC member portal on the website: </w:t>
            </w:r>
            <w:hyperlink r:id="rId11" w:history="1">
              <w:r w:rsidRPr="00C639E5">
                <w:rPr>
                  <w:rStyle w:val="Hyperlink"/>
                  <w:rFonts w:ascii="Times" w:hAnsi="Times" w:cs="Calibri"/>
                  <w:sz w:val="24"/>
                  <w:szCs w:val="24"/>
                </w:rPr>
                <w:t>https://seac-hawaii.org</w:t>
              </w:r>
            </w:hyperlink>
            <w:r w:rsidRPr="00C639E5">
              <w:rPr>
                <w:rFonts w:ascii="Times" w:hAnsi="Times" w:cs="Calibri"/>
                <w:sz w:val="24"/>
                <w:szCs w:val="24"/>
              </w:rPr>
              <w:t>.  The next step is to put together a sample of the video using the Create Studio software that was purchased for this purpose.</w:t>
            </w:r>
          </w:p>
        </w:tc>
      </w:tr>
    </w:tbl>
    <w:p w14:paraId="138B9FF8" w14:textId="5FF08EDB" w:rsidR="19ADBB92" w:rsidRDefault="005D7124" w:rsidP="005D7124">
      <w:pPr>
        <w:pStyle w:val="BodyText"/>
        <w:spacing w:before="92" w:line="237" w:lineRule="auto"/>
        <w:ind w:left="0"/>
        <w:rPr>
          <w:rFonts w:asciiTheme="majorHAnsi" w:hAnsiTheme="majorHAnsi"/>
        </w:rPr>
      </w:pPr>
      <w:r>
        <w:rPr>
          <w:rFonts w:asciiTheme="majorHAnsi" w:hAnsiTheme="majorHAnsi"/>
        </w:rPr>
        <w:lastRenderedPageBreak/>
        <w:t xml:space="preserve">    </w:t>
      </w:r>
      <w:r w:rsidR="19ADBB92" w:rsidRPr="264DE6F9">
        <w:rPr>
          <w:rFonts w:asciiTheme="majorHAnsi" w:hAnsiTheme="majorHAnsi"/>
        </w:rPr>
        <w:t xml:space="preserve">SEAC Minutes </w:t>
      </w:r>
    </w:p>
    <w:p w14:paraId="5AAD98D6" w14:textId="77777777" w:rsidR="00C946B9" w:rsidRDefault="00C946B9" w:rsidP="5EA00B8E">
      <w:pPr>
        <w:pStyle w:val="BodyText"/>
        <w:rPr>
          <w:rFonts w:asciiTheme="majorHAnsi" w:hAnsiTheme="majorHAnsi"/>
          <w:spacing w:val="-4"/>
        </w:rPr>
      </w:pPr>
      <w:r>
        <w:rPr>
          <w:rFonts w:asciiTheme="majorHAnsi" w:hAnsiTheme="majorHAnsi"/>
        </w:rPr>
        <w:t>November 8</w:t>
      </w:r>
      <w:r w:rsidRPr="5EA00B8E">
        <w:rPr>
          <w:rFonts w:asciiTheme="majorHAnsi" w:hAnsiTheme="majorHAnsi"/>
        </w:rPr>
        <w:t>,</w:t>
      </w:r>
      <w:r w:rsidRPr="5EA00B8E">
        <w:rPr>
          <w:rFonts w:asciiTheme="majorHAnsi" w:hAnsiTheme="majorHAnsi"/>
          <w:spacing w:val="-3"/>
        </w:rPr>
        <w:t xml:space="preserve"> </w:t>
      </w:r>
      <w:r w:rsidRPr="5EA00B8E">
        <w:rPr>
          <w:rFonts w:asciiTheme="majorHAnsi" w:hAnsiTheme="majorHAnsi"/>
          <w:spacing w:val="-4"/>
        </w:rPr>
        <w:t>2024</w:t>
      </w:r>
    </w:p>
    <w:p w14:paraId="37614EC1" w14:textId="42ABFA49" w:rsidR="19ADBB92" w:rsidRDefault="19ADBB92" w:rsidP="5EA00B8E">
      <w:pPr>
        <w:pStyle w:val="BodyText"/>
        <w:rPr>
          <w:rFonts w:asciiTheme="majorHAnsi" w:hAnsiTheme="majorHAnsi"/>
        </w:rPr>
      </w:pPr>
      <w:r w:rsidRPr="5EA00B8E">
        <w:rPr>
          <w:rFonts w:asciiTheme="majorHAnsi" w:hAnsiTheme="majorHAnsi"/>
        </w:rPr>
        <w:t xml:space="preserve">Page </w:t>
      </w:r>
      <w:r w:rsidR="4A4425F2" w:rsidRPr="5EA00B8E">
        <w:rPr>
          <w:rFonts w:asciiTheme="majorHAnsi" w:hAnsiTheme="majorHAnsi"/>
        </w:rPr>
        <w:t>5</w:t>
      </w:r>
    </w:p>
    <w:p w14:paraId="6B119E2B" w14:textId="77777777" w:rsidR="5EA00B8E" w:rsidRDefault="5EA00B8E" w:rsidP="5EA00B8E">
      <w:pPr>
        <w:pStyle w:val="BodyText"/>
        <w:rPr>
          <w:rFonts w:asciiTheme="majorHAnsi" w:hAnsiTheme="majorHAnsi"/>
        </w:rPr>
      </w:pPr>
    </w:p>
    <w:tbl>
      <w:tblPr>
        <w:tblW w:w="0" w:type="auto"/>
        <w:tblInd w:w="2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784"/>
        <w:gridCol w:w="10618"/>
      </w:tblGrid>
      <w:tr w:rsidR="5EA00B8E" w14:paraId="059BB45E" w14:textId="77777777" w:rsidTr="5EA00B8E">
        <w:trPr>
          <w:trHeight w:val="1674"/>
        </w:trPr>
        <w:tc>
          <w:tcPr>
            <w:tcW w:w="2784" w:type="dxa"/>
          </w:tcPr>
          <w:p w14:paraId="6C3D5DFB" w14:textId="77777777" w:rsidR="005D7124" w:rsidRPr="00C639E5" w:rsidRDefault="005D7124" w:rsidP="005D7124">
            <w:pPr>
              <w:rPr>
                <w:rFonts w:ascii="Times" w:hAnsi="Times" w:cs="Calibri"/>
                <w:b/>
                <w:bCs/>
                <w:sz w:val="24"/>
                <w:szCs w:val="24"/>
              </w:rPr>
            </w:pPr>
            <w:r w:rsidRPr="00C639E5">
              <w:rPr>
                <w:rFonts w:ascii="Times" w:hAnsi="Times" w:cs="Calibri"/>
                <w:b/>
                <w:bCs/>
                <w:sz w:val="24"/>
                <w:szCs w:val="24"/>
              </w:rPr>
              <w:t>Formation of New Infographic Work Groups</w:t>
            </w:r>
          </w:p>
          <w:p w14:paraId="31C62BDD" w14:textId="53F800A3" w:rsidR="5EA00B8E" w:rsidRDefault="5EA00B8E" w:rsidP="5EA00B8E">
            <w:pPr>
              <w:pStyle w:val="TableParagraph"/>
              <w:rPr>
                <w:b/>
                <w:bCs/>
                <w:sz w:val="24"/>
                <w:szCs w:val="24"/>
              </w:rPr>
            </w:pPr>
          </w:p>
        </w:tc>
        <w:tc>
          <w:tcPr>
            <w:tcW w:w="10618" w:type="dxa"/>
          </w:tcPr>
          <w:p w14:paraId="1DBF86BA" w14:textId="77777777" w:rsidR="005D7124" w:rsidRPr="00C639E5" w:rsidRDefault="005D7124" w:rsidP="005D7124">
            <w:pPr>
              <w:rPr>
                <w:rFonts w:ascii="Times" w:hAnsi="Times" w:cs="Calibri"/>
                <w:sz w:val="24"/>
                <w:szCs w:val="24"/>
              </w:rPr>
            </w:pPr>
            <w:r w:rsidRPr="00C639E5">
              <w:rPr>
                <w:rFonts w:ascii="Times" w:hAnsi="Times" w:cs="Calibri"/>
                <w:sz w:val="24"/>
                <w:szCs w:val="24"/>
              </w:rPr>
              <w:t xml:space="preserve">Amanda reminded members of a previous selection of new infographics around the following topics:  </w:t>
            </w:r>
            <w:r w:rsidRPr="005D7124">
              <w:rPr>
                <w:rFonts w:ascii="Times" w:hAnsi="Times" w:cs="Calibri"/>
                <w:b/>
                <w:bCs/>
                <w:sz w:val="24"/>
                <w:szCs w:val="24"/>
              </w:rPr>
              <w:t xml:space="preserve">IEP Transition Page, Work-based Learning, Initial Evaluation Timeline </w:t>
            </w:r>
            <w:r w:rsidRPr="005D7124">
              <w:rPr>
                <w:rFonts w:ascii="Times" w:hAnsi="Times" w:cs="Calibri"/>
                <w:sz w:val="24"/>
                <w:szCs w:val="24"/>
              </w:rPr>
              <w:t xml:space="preserve">and </w:t>
            </w:r>
            <w:r w:rsidRPr="005D7124">
              <w:rPr>
                <w:rFonts w:ascii="Times" w:hAnsi="Times" w:cs="Calibri"/>
                <w:b/>
                <w:bCs/>
                <w:sz w:val="24"/>
                <w:szCs w:val="24"/>
              </w:rPr>
              <w:t>Pro Se Due Process Hearings.</w:t>
            </w:r>
            <w:r w:rsidRPr="00C639E5">
              <w:rPr>
                <w:rFonts w:ascii="Times" w:hAnsi="Times" w:cs="Calibri"/>
                <w:sz w:val="24"/>
                <w:szCs w:val="24"/>
              </w:rPr>
              <w:t xml:space="preserve">  </w:t>
            </w:r>
          </w:p>
          <w:p w14:paraId="57A057F9" w14:textId="77777777" w:rsidR="005D7124" w:rsidRPr="00C639E5" w:rsidRDefault="005D7124" w:rsidP="005D7124">
            <w:pPr>
              <w:rPr>
                <w:rFonts w:ascii="Times" w:hAnsi="Times" w:cs="Calibri"/>
                <w:sz w:val="24"/>
                <w:szCs w:val="24"/>
                <w:u w:val="single"/>
              </w:rPr>
            </w:pPr>
            <w:r w:rsidRPr="00C639E5">
              <w:rPr>
                <w:rFonts w:ascii="Times" w:hAnsi="Times" w:cs="Calibri"/>
                <w:sz w:val="24"/>
                <w:szCs w:val="24"/>
                <w:u w:val="single"/>
              </w:rPr>
              <w:t>Other possible topics suggested by members</w:t>
            </w:r>
          </w:p>
          <w:p w14:paraId="3D5BD375" w14:textId="77777777" w:rsidR="005D7124" w:rsidRPr="00C639E5" w:rsidRDefault="005D7124" w:rsidP="005D7124">
            <w:pPr>
              <w:tabs>
                <w:tab w:val="left" w:pos="855"/>
              </w:tabs>
              <w:rPr>
                <w:rFonts w:ascii="Times" w:hAnsi="Times" w:cs="Calibri"/>
                <w:sz w:val="24"/>
                <w:szCs w:val="24"/>
              </w:rPr>
            </w:pPr>
            <w:r w:rsidRPr="00C639E5">
              <w:rPr>
                <w:rFonts w:ascii="Times" w:hAnsi="Times" w:cs="Calibri"/>
                <w:b/>
                <w:bCs/>
                <w:sz w:val="24"/>
                <w:szCs w:val="24"/>
              </w:rPr>
              <w:t>Early Intervention:</w:t>
            </w:r>
            <w:r w:rsidRPr="00C639E5">
              <w:rPr>
                <w:rFonts w:ascii="Times" w:hAnsi="Times" w:cs="Calibri"/>
                <w:sz w:val="24"/>
                <w:szCs w:val="24"/>
              </w:rPr>
              <w:t xml:space="preserve"> Mai Hall shared that she is interested in developing some infographics for early intervention based on some materials she developed when working for the Maryland Parent Training and Information (PTI) program.  Two tentative topics include acronyms used in early intervention and the transition from Part C to Part B.  Currently there are not many infographics on early intervention on the SPIN or LDAH websites, and she would like to fill that information gap.  Amanda shared that SPIN does have one infographic on the transition to HIDOE preschool, and there is also a video presentation on the early intervention process on the spinconference.org website.  Susan R. brought up a related project of Parent Partners (with representation from the Exceptional Support Branch, the Monitoring and Compliance Branch, SPIN, LDAH, SEAC, DD Council, Hilopaa  and the Community Children’s Councils) for families of children 3 and older who are going through an initial evaluation to determine eligibility for special education.  One of the project tasks is to develop a series of infographics describing each of the 14 eligibility categories.  </w:t>
            </w:r>
          </w:p>
          <w:p w14:paraId="06CC0DD8" w14:textId="77777777" w:rsidR="005D7124" w:rsidRPr="00C639E5" w:rsidRDefault="005D7124" w:rsidP="005D7124">
            <w:pPr>
              <w:tabs>
                <w:tab w:val="left" w:pos="855"/>
              </w:tabs>
              <w:rPr>
                <w:rFonts w:ascii="Times" w:hAnsi="Times" w:cs="Calibri"/>
                <w:sz w:val="24"/>
                <w:szCs w:val="24"/>
              </w:rPr>
            </w:pPr>
            <w:r w:rsidRPr="00C639E5">
              <w:rPr>
                <w:rFonts w:ascii="Times" w:hAnsi="Times" w:cs="Calibri"/>
                <w:b/>
                <w:bCs/>
                <w:sz w:val="24"/>
                <w:szCs w:val="24"/>
              </w:rPr>
              <w:t>Transition from Middle to High School:</w:t>
            </w:r>
            <w:r w:rsidRPr="00C639E5">
              <w:rPr>
                <w:rFonts w:ascii="Times" w:hAnsi="Times" w:cs="Calibri"/>
                <w:sz w:val="24"/>
                <w:szCs w:val="24"/>
              </w:rPr>
              <w:t xml:space="preserve">  Trish Moniz asked if there is an existing infographic for students moving from middle to high school programming.  Susan R. pointed out the SEAC infographic on certificate vs. diploma that Lisa Vegas helped to produced.  </w:t>
            </w:r>
          </w:p>
          <w:p w14:paraId="52A2045F" w14:textId="02D53F19" w:rsidR="38ECBA6E" w:rsidRPr="007156B3" w:rsidRDefault="005D7124" w:rsidP="007156B3">
            <w:pPr>
              <w:tabs>
                <w:tab w:val="left" w:pos="855"/>
              </w:tabs>
              <w:rPr>
                <w:rFonts w:ascii="Times" w:hAnsi="Times" w:cs="Calibri"/>
                <w:sz w:val="24"/>
                <w:szCs w:val="24"/>
              </w:rPr>
            </w:pPr>
            <w:r w:rsidRPr="00C639E5">
              <w:rPr>
                <w:rFonts w:ascii="Times" w:hAnsi="Times" w:cs="Calibri"/>
                <w:b/>
                <w:bCs/>
                <w:sz w:val="24"/>
                <w:szCs w:val="24"/>
              </w:rPr>
              <w:t>Special Education Funding:</w:t>
            </w:r>
            <w:r w:rsidRPr="00C639E5">
              <w:rPr>
                <w:rFonts w:ascii="Times" w:hAnsi="Times" w:cs="Calibri"/>
                <w:sz w:val="24"/>
                <w:szCs w:val="24"/>
              </w:rPr>
              <w:t xml:space="preserve">  Herbert Taitingfong asked if there is an infographic explaining the funding for special education from the federal government and the state.  He would like to know what agencies are contributing the dollars, how much money is allocated to the schools, what programs are being funded.  Once the moneys are conveyed to the school, the principal decided where to spend the money.  Cheryl Matthews agreed added that it is important to determine the commitment of the principal in allocating the funds. They develop the budget and need more training on how to proactively support students with IEPs.  Herbert is concerned that money targeted for special education students is taken for building projects that don’t benefit the students with the IEPs, and there are not currently enough meaningful programs for the student beyond raking leaves, collecting bottles, etc.  Susan R. pointed out that there is a separate budget for capital improvements like new construction and school maintenance.  </w:t>
            </w:r>
            <w:r>
              <w:rPr>
                <w:rFonts w:ascii="Times" w:hAnsi="Times" w:cs="Calibri"/>
                <w:sz w:val="24"/>
                <w:szCs w:val="24"/>
              </w:rPr>
              <w:t xml:space="preserve"> </w:t>
            </w:r>
            <w:proofErr w:type="gramStart"/>
            <w:r w:rsidR="00D07C1E">
              <w:rPr>
                <w:rFonts w:ascii="Times" w:hAnsi="Times" w:cs="Calibri"/>
                <w:sz w:val="24"/>
                <w:szCs w:val="24"/>
              </w:rPr>
              <w:t>In regard to</w:t>
            </w:r>
            <w:proofErr w:type="gramEnd"/>
            <w:r>
              <w:rPr>
                <w:rFonts w:ascii="Times" w:hAnsi="Times" w:cs="Calibri"/>
                <w:sz w:val="24"/>
                <w:szCs w:val="24"/>
              </w:rPr>
              <w:t xml:space="preserve"> special education funding, </w:t>
            </w:r>
            <w:r w:rsidRPr="00C639E5">
              <w:rPr>
                <w:rFonts w:ascii="Times" w:hAnsi="Times" w:cs="Calibri"/>
                <w:sz w:val="24"/>
                <w:szCs w:val="24"/>
              </w:rPr>
              <w:t xml:space="preserve">Jasmine Williams saw a publication of the USDOE that said that $412 million was given to Hawaii to address the impact of COVID on students, and $184 million was given to support students with </w:t>
            </w:r>
          </w:p>
        </w:tc>
      </w:tr>
    </w:tbl>
    <w:p w14:paraId="7759A014" w14:textId="525C3172" w:rsidR="5EA00B8E" w:rsidRDefault="5EA00B8E" w:rsidP="5EA00B8E">
      <w:pPr>
        <w:pStyle w:val="BodyText"/>
        <w:rPr>
          <w:rFonts w:asciiTheme="majorHAnsi" w:hAnsiTheme="majorHAnsi"/>
        </w:rPr>
      </w:pPr>
    </w:p>
    <w:p w14:paraId="0703DC17" w14:textId="5CC38B1D" w:rsidR="00A44F70" w:rsidRPr="008B0408" w:rsidRDefault="00A44F70" w:rsidP="5EA00B8E">
      <w:pPr>
        <w:pStyle w:val="BodyText"/>
        <w:spacing w:before="115"/>
        <w:ind w:left="111"/>
        <w:rPr>
          <w:rFonts w:asciiTheme="majorHAnsi" w:hAnsiTheme="majorHAnsi"/>
        </w:rPr>
      </w:pPr>
    </w:p>
    <w:p w14:paraId="4F3FD18E" w14:textId="7FDC8741" w:rsidR="264DE6F9" w:rsidRDefault="264DE6F9" w:rsidP="264DE6F9">
      <w:pPr>
        <w:pStyle w:val="BodyText"/>
        <w:spacing w:before="115"/>
        <w:ind w:left="111"/>
        <w:rPr>
          <w:rFonts w:asciiTheme="majorHAnsi" w:hAnsiTheme="majorHAnsi"/>
        </w:rPr>
      </w:pPr>
    </w:p>
    <w:p w14:paraId="175212C3" w14:textId="6A4ACC3F" w:rsidR="3492528F" w:rsidRDefault="410B28EB" w:rsidP="264DE6F9">
      <w:pPr>
        <w:pStyle w:val="BodyText"/>
        <w:spacing w:before="115" w:line="237" w:lineRule="auto"/>
        <w:ind w:left="111"/>
        <w:rPr>
          <w:rFonts w:asciiTheme="majorHAnsi" w:hAnsiTheme="majorHAnsi"/>
        </w:rPr>
      </w:pPr>
      <w:r w:rsidRPr="264DE6F9">
        <w:rPr>
          <w:rFonts w:asciiTheme="majorHAnsi" w:hAnsiTheme="majorHAnsi"/>
        </w:rPr>
        <w:t xml:space="preserve">  </w:t>
      </w:r>
      <w:r w:rsidR="3492528F" w:rsidRPr="264DE6F9">
        <w:rPr>
          <w:rFonts w:asciiTheme="majorHAnsi" w:hAnsiTheme="majorHAnsi"/>
        </w:rPr>
        <w:t xml:space="preserve">SEAC Minutes </w:t>
      </w:r>
      <w:r w:rsidR="3492528F">
        <w:br/>
      </w:r>
      <w:r w:rsidR="5F1BFE17" w:rsidRPr="264DE6F9">
        <w:rPr>
          <w:rFonts w:asciiTheme="majorHAnsi" w:hAnsiTheme="majorHAnsi"/>
        </w:rPr>
        <w:t xml:space="preserve">  </w:t>
      </w:r>
      <w:r w:rsidR="00C946B9">
        <w:rPr>
          <w:rFonts w:asciiTheme="majorHAnsi" w:hAnsiTheme="majorHAnsi"/>
        </w:rPr>
        <w:t>November 8</w:t>
      </w:r>
      <w:r w:rsidR="00C946B9" w:rsidRPr="5EA00B8E">
        <w:rPr>
          <w:rFonts w:asciiTheme="majorHAnsi" w:hAnsiTheme="majorHAnsi"/>
        </w:rPr>
        <w:t>,</w:t>
      </w:r>
      <w:r w:rsidR="00C946B9" w:rsidRPr="5EA00B8E">
        <w:rPr>
          <w:rFonts w:asciiTheme="majorHAnsi" w:hAnsiTheme="majorHAnsi"/>
          <w:spacing w:val="-3"/>
        </w:rPr>
        <w:t xml:space="preserve"> </w:t>
      </w:r>
      <w:r w:rsidR="00C946B9" w:rsidRPr="5EA00B8E">
        <w:rPr>
          <w:rFonts w:asciiTheme="majorHAnsi" w:hAnsiTheme="majorHAnsi"/>
          <w:spacing w:val="-4"/>
        </w:rPr>
        <w:t>2024</w:t>
      </w:r>
    </w:p>
    <w:p w14:paraId="24513017" w14:textId="0044F581" w:rsidR="3492528F" w:rsidRDefault="3492528F" w:rsidP="5EA00B8E">
      <w:pPr>
        <w:pStyle w:val="BodyText"/>
        <w:rPr>
          <w:rFonts w:asciiTheme="majorHAnsi" w:hAnsiTheme="majorHAnsi"/>
        </w:rPr>
      </w:pPr>
      <w:r w:rsidRPr="5EA00B8E">
        <w:rPr>
          <w:rFonts w:asciiTheme="majorHAnsi" w:hAnsiTheme="majorHAnsi"/>
        </w:rPr>
        <w:t xml:space="preserve">Page </w:t>
      </w:r>
      <w:r w:rsidR="71A12463" w:rsidRPr="5EA00B8E">
        <w:rPr>
          <w:rFonts w:asciiTheme="majorHAnsi" w:hAnsiTheme="majorHAnsi"/>
        </w:rPr>
        <w:t>6</w:t>
      </w:r>
    </w:p>
    <w:p w14:paraId="7010283B" w14:textId="77777777" w:rsidR="5EA00B8E" w:rsidRDefault="5EA00B8E" w:rsidP="5EA00B8E">
      <w:pPr>
        <w:pStyle w:val="BodyText"/>
        <w:rPr>
          <w:rFonts w:asciiTheme="majorHAnsi" w:hAnsiTheme="majorHAnsi"/>
        </w:rPr>
      </w:pPr>
    </w:p>
    <w:tbl>
      <w:tblPr>
        <w:tblW w:w="0" w:type="auto"/>
        <w:tblInd w:w="2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784"/>
        <w:gridCol w:w="10618"/>
      </w:tblGrid>
      <w:tr w:rsidR="5EA00B8E" w14:paraId="7192947D" w14:textId="77777777" w:rsidTr="005D7124">
        <w:trPr>
          <w:trHeight w:val="576"/>
        </w:trPr>
        <w:tc>
          <w:tcPr>
            <w:tcW w:w="2784" w:type="dxa"/>
          </w:tcPr>
          <w:p w14:paraId="71223E88" w14:textId="2297F67A" w:rsidR="005D7124" w:rsidRPr="00C639E5" w:rsidRDefault="005D7124" w:rsidP="005D7124">
            <w:pPr>
              <w:rPr>
                <w:rFonts w:ascii="Times" w:hAnsi="Times" w:cs="Calibri"/>
                <w:b/>
                <w:bCs/>
                <w:sz w:val="24"/>
                <w:szCs w:val="24"/>
              </w:rPr>
            </w:pPr>
            <w:r w:rsidRPr="00C639E5">
              <w:rPr>
                <w:rFonts w:ascii="Times" w:hAnsi="Times" w:cs="Calibri"/>
                <w:b/>
                <w:bCs/>
                <w:sz w:val="24"/>
                <w:szCs w:val="24"/>
              </w:rPr>
              <w:t>Formation of New Infographic Work Groups</w:t>
            </w:r>
            <w:r>
              <w:rPr>
                <w:rFonts w:ascii="Times" w:hAnsi="Times" w:cs="Calibri"/>
                <w:b/>
                <w:bCs/>
                <w:sz w:val="24"/>
                <w:szCs w:val="24"/>
              </w:rPr>
              <w:t xml:space="preserve"> (cont.)</w:t>
            </w:r>
          </w:p>
          <w:p w14:paraId="5BC1868F" w14:textId="33B739CF" w:rsidR="5EA00B8E" w:rsidRDefault="5EA00B8E" w:rsidP="005D7124">
            <w:pPr>
              <w:spacing w:line="276" w:lineRule="auto"/>
              <w:rPr>
                <w:b/>
                <w:bCs/>
                <w:sz w:val="24"/>
                <w:szCs w:val="24"/>
              </w:rPr>
            </w:pPr>
          </w:p>
        </w:tc>
        <w:tc>
          <w:tcPr>
            <w:tcW w:w="10618" w:type="dxa"/>
          </w:tcPr>
          <w:p w14:paraId="69FAD5B0" w14:textId="77777777" w:rsidR="007156B3" w:rsidRPr="00C639E5" w:rsidRDefault="007156B3" w:rsidP="007156B3">
            <w:pPr>
              <w:tabs>
                <w:tab w:val="left" w:pos="855"/>
              </w:tabs>
              <w:rPr>
                <w:rFonts w:ascii="Times" w:hAnsi="Times" w:cs="Calibri"/>
                <w:sz w:val="24"/>
                <w:szCs w:val="24"/>
              </w:rPr>
            </w:pPr>
            <w:r w:rsidRPr="00C639E5">
              <w:rPr>
                <w:rFonts w:ascii="Times" w:hAnsi="Times" w:cs="Calibri"/>
                <w:b/>
                <w:bCs/>
                <w:sz w:val="24"/>
                <w:szCs w:val="24"/>
              </w:rPr>
              <w:t>Special Education Funding</w:t>
            </w:r>
            <w:r>
              <w:rPr>
                <w:rFonts w:ascii="Times" w:hAnsi="Times" w:cs="Calibri"/>
                <w:b/>
                <w:bCs/>
                <w:sz w:val="24"/>
                <w:szCs w:val="24"/>
              </w:rPr>
              <w:t xml:space="preserve"> (cont.)</w:t>
            </w:r>
            <w:r w:rsidRPr="00C639E5">
              <w:rPr>
                <w:rFonts w:ascii="Times" w:hAnsi="Times" w:cs="Calibri"/>
                <w:b/>
                <w:bCs/>
                <w:sz w:val="24"/>
                <w:szCs w:val="24"/>
              </w:rPr>
              <w:t>:</w:t>
            </w:r>
            <w:r w:rsidRPr="00C639E5">
              <w:rPr>
                <w:rFonts w:ascii="Times" w:hAnsi="Times" w:cs="Calibri"/>
                <w:sz w:val="24"/>
                <w:szCs w:val="24"/>
              </w:rPr>
              <w:t xml:space="preserve">  disabilities.  Jasmine would like to know where this money has been spent and how it benefited students with disabilities.  Martha mentioned that we are trying to schedule Brian Hallett, the Chief Financial Officer of DOE, to come to SEAC  in January or February, and he would be able to backtrack where this money was spent.  Susan R. added that the Board of Education also discussed where the moneys were intended to be spent, including on summer programming and nursing.</w:t>
            </w:r>
          </w:p>
          <w:p w14:paraId="1CAEF6C3" w14:textId="77777777" w:rsidR="007156B3" w:rsidRPr="00C639E5" w:rsidRDefault="007156B3" w:rsidP="007156B3">
            <w:pPr>
              <w:tabs>
                <w:tab w:val="left" w:pos="855"/>
              </w:tabs>
              <w:rPr>
                <w:rFonts w:ascii="Times" w:hAnsi="Times" w:cs="Calibri"/>
                <w:sz w:val="24"/>
                <w:szCs w:val="24"/>
                <w:u w:val="single"/>
              </w:rPr>
            </w:pPr>
            <w:r w:rsidRPr="00C639E5">
              <w:rPr>
                <w:rFonts w:ascii="Times" w:hAnsi="Times" w:cs="Calibri"/>
                <w:sz w:val="24"/>
                <w:szCs w:val="24"/>
                <w:u w:val="single"/>
              </w:rPr>
              <w:t>Selection of infographic work groups:</w:t>
            </w:r>
          </w:p>
          <w:p w14:paraId="7F3D4B23" w14:textId="77777777" w:rsidR="007156B3" w:rsidRPr="00C639E5" w:rsidRDefault="007156B3" w:rsidP="007156B3">
            <w:pPr>
              <w:tabs>
                <w:tab w:val="left" w:pos="855"/>
              </w:tabs>
              <w:rPr>
                <w:rFonts w:ascii="Times" w:hAnsi="Times" w:cs="Calibri"/>
                <w:sz w:val="24"/>
                <w:szCs w:val="24"/>
              </w:rPr>
            </w:pPr>
            <w:r w:rsidRPr="00C639E5">
              <w:rPr>
                <w:rFonts w:ascii="Times" w:hAnsi="Times" w:cs="Calibri"/>
                <w:sz w:val="24"/>
                <w:szCs w:val="24"/>
              </w:rPr>
              <w:t>Martha deferred discussion of Pro Se Due Process, because Melissa Johnson and other members with experience in this topic are absent today.  She asked members and guests to indicate their current interest in one the three work groups below:</w:t>
            </w:r>
          </w:p>
          <w:p w14:paraId="6D7875AC" w14:textId="77777777" w:rsidR="007156B3" w:rsidRPr="00C639E5" w:rsidRDefault="007156B3" w:rsidP="007156B3">
            <w:pPr>
              <w:tabs>
                <w:tab w:val="left" w:pos="855"/>
              </w:tabs>
              <w:rPr>
                <w:rFonts w:ascii="Times" w:hAnsi="Times" w:cs="Calibri"/>
                <w:sz w:val="24"/>
                <w:szCs w:val="24"/>
              </w:rPr>
            </w:pPr>
            <w:r w:rsidRPr="00C639E5">
              <w:rPr>
                <w:rFonts w:ascii="Times" w:hAnsi="Times" w:cs="Calibri"/>
                <w:b/>
                <w:bCs/>
                <w:sz w:val="24"/>
                <w:szCs w:val="24"/>
              </w:rPr>
              <w:t>IEP Transition Page</w:t>
            </w:r>
            <w:r w:rsidRPr="00C639E5">
              <w:rPr>
                <w:rFonts w:ascii="Times" w:hAnsi="Times" w:cs="Calibri"/>
                <w:sz w:val="24"/>
                <w:szCs w:val="24"/>
              </w:rPr>
              <w:t>:  Kathie Awaya, Annette Cooper, Jasmine Williams, Lisa Vegas, Mai Hall, Mark Disher</w:t>
            </w:r>
          </w:p>
          <w:p w14:paraId="41474058" w14:textId="77777777" w:rsidR="007156B3" w:rsidRPr="00C639E5" w:rsidRDefault="007156B3" w:rsidP="007156B3">
            <w:pPr>
              <w:tabs>
                <w:tab w:val="left" w:pos="855"/>
              </w:tabs>
              <w:rPr>
                <w:rFonts w:ascii="Times" w:hAnsi="Times" w:cs="Calibri"/>
                <w:sz w:val="24"/>
                <w:szCs w:val="24"/>
              </w:rPr>
            </w:pPr>
            <w:r w:rsidRPr="00C639E5">
              <w:rPr>
                <w:rFonts w:ascii="Times" w:hAnsi="Times" w:cs="Calibri"/>
                <w:b/>
                <w:bCs/>
                <w:sz w:val="24"/>
                <w:szCs w:val="24"/>
              </w:rPr>
              <w:t>Work-Based Learning</w:t>
            </w:r>
            <w:r w:rsidRPr="00C639E5">
              <w:rPr>
                <w:rFonts w:ascii="Times" w:hAnsi="Times" w:cs="Calibri"/>
                <w:sz w:val="24"/>
                <w:szCs w:val="24"/>
              </w:rPr>
              <w:t>:  Martha Guinan, Herbert Taitingfong, Cheryl Matthews, Sandy Jessmon, Trish Moniz</w:t>
            </w:r>
          </w:p>
          <w:p w14:paraId="5228026A" w14:textId="1E2E9418" w:rsidR="364CBB55" w:rsidRPr="007156B3" w:rsidRDefault="007156B3" w:rsidP="007156B3">
            <w:pPr>
              <w:tabs>
                <w:tab w:val="left" w:pos="855"/>
              </w:tabs>
              <w:rPr>
                <w:rFonts w:ascii="Times" w:hAnsi="Times" w:cs="Calibri"/>
                <w:sz w:val="24"/>
                <w:szCs w:val="24"/>
              </w:rPr>
            </w:pPr>
            <w:r w:rsidRPr="00C639E5">
              <w:rPr>
                <w:rFonts w:ascii="Times" w:hAnsi="Times" w:cs="Calibri"/>
                <w:b/>
                <w:bCs/>
                <w:sz w:val="24"/>
                <w:szCs w:val="24"/>
              </w:rPr>
              <w:t>Initial Evaluation Timeline</w:t>
            </w:r>
            <w:r w:rsidRPr="00C639E5">
              <w:rPr>
                <w:rFonts w:ascii="Times" w:hAnsi="Times" w:cs="Calibri"/>
                <w:sz w:val="24"/>
                <w:szCs w:val="24"/>
              </w:rPr>
              <w:t>:  Chris Pelayo, Dale Matsuura, Kaui Correa, Nancy Gorman, Susan Rocco, Tracie Villanueva, Wendy Nakasone-Kalani, Will Carlson</w:t>
            </w:r>
          </w:p>
        </w:tc>
      </w:tr>
    </w:tbl>
    <w:p w14:paraId="23973A7E" w14:textId="73E2762B" w:rsidR="007156B3" w:rsidRDefault="007156B3" w:rsidP="00446700">
      <w:pPr>
        <w:pStyle w:val="BodyText"/>
        <w:spacing w:before="115"/>
        <w:ind w:left="0"/>
        <w:rPr>
          <w:rFonts w:asciiTheme="majorHAnsi" w:hAnsiTheme="majorHAnsi"/>
        </w:rPr>
      </w:pPr>
    </w:p>
    <w:p w14:paraId="51DC5046" w14:textId="77777777" w:rsidR="007156B3" w:rsidRDefault="007156B3">
      <w:pPr>
        <w:rPr>
          <w:rFonts w:asciiTheme="majorHAnsi" w:hAnsiTheme="majorHAnsi"/>
          <w:sz w:val="24"/>
          <w:szCs w:val="24"/>
        </w:rPr>
      </w:pPr>
      <w:r>
        <w:rPr>
          <w:rFonts w:asciiTheme="majorHAnsi" w:hAnsiTheme="majorHAnsi"/>
        </w:rPr>
        <w:br w:type="page"/>
      </w:r>
    </w:p>
    <w:p w14:paraId="2DF039B4" w14:textId="77777777" w:rsidR="264DE6F9" w:rsidRDefault="264DE6F9" w:rsidP="00446700">
      <w:pPr>
        <w:pStyle w:val="BodyText"/>
        <w:spacing w:before="115"/>
        <w:ind w:left="0"/>
        <w:rPr>
          <w:rFonts w:asciiTheme="majorHAnsi" w:hAnsiTheme="majorHAnsi"/>
        </w:rPr>
      </w:pPr>
    </w:p>
    <w:sectPr w:rsidR="264DE6F9">
      <w:footerReference w:type="default" r:id="rId12"/>
      <w:type w:val="continuous"/>
      <w:pgSz w:w="15840" w:h="12240" w:orient="landscape"/>
      <w:pgMar w:top="1360" w:right="780" w:bottom="280" w:left="1340" w:header="10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D16A0" w14:textId="77777777" w:rsidR="00190315" w:rsidRDefault="00190315">
      <w:r>
        <w:separator/>
      </w:r>
    </w:p>
  </w:endnote>
  <w:endnote w:type="continuationSeparator" w:id="0">
    <w:p w14:paraId="3788AD99" w14:textId="77777777" w:rsidR="00190315" w:rsidRDefault="0019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70"/>
      <w:gridCol w:w="4570"/>
      <w:gridCol w:w="4570"/>
    </w:tblGrid>
    <w:tr w:rsidR="5EA00B8E" w14:paraId="331804FF" w14:textId="77777777" w:rsidTr="5EA00B8E">
      <w:trPr>
        <w:trHeight w:val="300"/>
      </w:trPr>
      <w:tc>
        <w:tcPr>
          <w:tcW w:w="4570" w:type="dxa"/>
        </w:tcPr>
        <w:p w14:paraId="789E7D92" w14:textId="1AB809A3" w:rsidR="5EA00B8E" w:rsidRDefault="5EA00B8E" w:rsidP="5EA00B8E">
          <w:pPr>
            <w:pStyle w:val="Header"/>
            <w:ind w:left="-115"/>
          </w:pPr>
        </w:p>
      </w:tc>
      <w:tc>
        <w:tcPr>
          <w:tcW w:w="4570" w:type="dxa"/>
        </w:tcPr>
        <w:p w14:paraId="35475766" w14:textId="1B3C9366" w:rsidR="5EA00B8E" w:rsidRDefault="5EA00B8E" w:rsidP="5EA00B8E">
          <w:pPr>
            <w:pStyle w:val="Header"/>
            <w:jc w:val="center"/>
          </w:pPr>
        </w:p>
      </w:tc>
      <w:tc>
        <w:tcPr>
          <w:tcW w:w="4570" w:type="dxa"/>
        </w:tcPr>
        <w:p w14:paraId="49020395" w14:textId="24DD46EB" w:rsidR="5EA00B8E" w:rsidRDefault="5EA00B8E" w:rsidP="5EA00B8E">
          <w:pPr>
            <w:pStyle w:val="Header"/>
            <w:ind w:right="-115"/>
            <w:jc w:val="right"/>
          </w:pPr>
        </w:p>
      </w:tc>
    </w:tr>
  </w:tbl>
  <w:p w14:paraId="64445CC9" w14:textId="24E2A2C9" w:rsidR="5EA00B8E" w:rsidRDefault="5EA00B8E" w:rsidP="5EA0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70"/>
      <w:gridCol w:w="4570"/>
      <w:gridCol w:w="4570"/>
    </w:tblGrid>
    <w:tr w:rsidR="5EA00B8E" w14:paraId="2D3ADE65" w14:textId="77777777" w:rsidTr="5EA00B8E">
      <w:trPr>
        <w:trHeight w:val="300"/>
      </w:trPr>
      <w:tc>
        <w:tcPr>
          <w:tcW w:w="4570" w:type="dxa"/>
        </w:tcPr>
        <w:p w14:paraId="44212BA5" w14:textId="12D67EF8" w:rsidR="5EA00B8E" w:rsidRDefault="5EA00B8E" w:rsidP="5EA00B8E">
          <w:pPr>
            <w:pStyle w:val="Header"/>
            <w:ind w:left="-115"/>
          </w:pPr>
        </w:p>
      </w:tc>
      <w:tc>
        <w:tcPr>
          <w:tcW w:w="4570" w:type="dxa"/>
        </w:tcPr>
        <w:p w14:paraId="1B618BF0" w14:textId="75A35621" w:rsidR="5EA00B8E" w:rsidRDefault="5EA00B8E" w:rsidP="5EA00B8E">
          <w:pPr>
            <w:pStyle w:val="Header"/>
            <w:jc w:val="center"/>
          </w:pPr>
        </w:p>
      </w:tc>
      <w:tc>
        <w:tcPr>
          <w:tcW w:w="4570" w:type="dxa"/>
        </w:tcPr>
        <w:p w14:paraId="24EC4FA1" w14:textId="7936BFB9" w:rsidR="5EA00B8E" w:rsidRDefault="5EA00B8E" w:rsidP="5EA00B8E">
          <w:pPr>
            <w:pStyle w:val="Header"/>
            <w:ind w:right="-115"/>
            <w:jc w:val="right"/>
          </w:pPr>
        </w:p>
      </w:tc>
    </w:tr>
  </w:tbl>
  <w:p w14:paraId="706ABF00" w14:textId="15A0C0DA" w:rsidR="5EA00B8E" w:rsidRDefault="5EA00B8E" w:rsidP="5EA00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70"/>
      <w:gridCol w:w="4570"/>
      <w:gridCol w:w="4570"/>
    </w:tblGrid>
    <w:tr w:rsidR="5EA00B8E" w14:paraId="2A06E91E" w14:textId="77777777" w:rsidTr="5EA00B8E">
      <w:trPr>
        <w:trHeight w:val="300"/>
      </w:trPr>
      <w:tc>
        <w:tcPr>
          <w:tcW w:w="4570" w:type="dxa"/>
        </w:tcPr>
        <w:p w14:paraId="5FE8708B" w14:textId="03787FEE" w:rsidR="5EA00B8E" w:rsidRDefault="5EA00B8E" w:rsidP="5EA00B8E">
          <w:pPr>
            <w:pStyle w:val="Header"/>
            <w:ind w:left="-115"/>
          </w:pPr>
        </w:p>
      </w:tc>
      <w:tc>
        <w:tcPr>
          <w:tcW w:w="4570" w:type="dxa"/>
        </w:tcPr>
        <w:p w14:paraId="44C37BC6" w14:textId="1946E3F2" w:rsidR="5EA00B8E" w:rsidRDefault="5EA00B8E" w:rsidP="5EA00B8E">
          <w:pPr>
            <w:pStyle w:val="Header"/>
            <w:jc w:val="center"/>
          </w:pPr>
        </w:p>
      </w:tc>
      <w:tc>
        <w:tcPr>
          <w:tcW w:w="4570" w:type="dxa"/>
        </w:tcPr>
        <w:p w14:paraId="134307C5" w14:textId="2F30A9AA" w:rsidR="5EA00B8E" w:rsidRDefault="5EA00B8E" w:rsidP="5EA00B8E">
          <w:pPr>
            <w:pStyle w:val="Header"/>
            <w:ind w:right="-115"/>
            <w:jc w:val="right"/>
          </w:pPr>
        </w:p>
      </w:tc>
    </w:tr>
  </w:tbl>
  <w:p w14:paraId="35A4B7DC" w14:textId="0CC78A9C" w:rsidR="5EA00B8E" w:rsidRDefault="5EA00B8E" w:rsidP="5EA0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4AEB" w14:textId="77777777" w:rsidR="00190315" w:rsidRDefault="00190315">
      <w:r>
        <w:separator/>
      </w:r>
    </w:p>
  </w:footnote>
  <w:footnote w:type="continuationSeparator" w:id="0">
    <w:p w14:paraId="0416A49E" w14:textId="77777777" w:rsidR="00190315" w:rsidRDefault="0019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4A69" w14:textId="70D9373E" w:rsidR="00F11737" w:rsidRPr="00F11737" w:rsidRDefault="00F11737" w:rsidP="00F11737">
    <w:pPr>
      <w:pStyle w:val="Header"/>
      <w:jc w:val="right"/>
      <w:rPr>
        <w:u w:val="single"/>
      </w:rPr>
    </w:pPr>
    <w:r w:rsidRPr="00F11737">
      <w:rPr>
        <w:u w:val="single"/>
      </w:rPr>
      <w:t>Approved as Corrected</w:t>
    </w:r>
  </w:p>
  <w:p w14:paraId="0703DC18" w14:textId="56AAEDF9" w:rsidR="00A44F70" w:rsidRDefault="00A44F70">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B0E0"/>
    <w:multiLevelType w:val="hybridMultilevel"/>
    <w:tmpl w:val="7B6A07B0"/>
    <w:lvl w:ilvl="0" w:tplc="3EFCA236">
      <w:start w:val="1"/>
      <w:numFmt w:val="bullet"/>
      <w:lvlText w:val="·"/>
      <w:lvlJc w:val="left"/>
      <w:pPr>
        <w:ind w:left="720" w:hanging="360"/>
      </w:pPr>
      <w:rPr>
        <w:rFonts w:ascii="Symbol" w:hAnsi="Symbol" w:hint="default"/>
      </w:rPr>
    </w:lvl>
    <w:lvl w:ilvl="1" w:tplc="8EEA45AE">
      <w:start w:val="1"/>
      <w:numFmt w:val="bullet"/>
      <w:lvlText w:val="o"/>
      <w:lvlJc w:val="left"/>
      <w:pPr>
        <w:ind w:left="1440" w:hanging="360"/>
      </w:pPr>
      <w:rPr>
        <w:rFonts w:ascii="Courier New" w:hAnsi="Courier New" w:hint="default"/>
      </w:rPr>
    </w:lvl>
    <w:lvl w:ilvl="2" w:tplc="877291FC">
      <w:start w:val="1"/>
      <w:numFmt w:val="bullet"/>
      <w:lvlText w:val=""/>
      <w:lvlJc w:val="left"/>
      <w:pPr>
        <w:ind w:left="2160" w:hanging="360"/>
      </w:pPr>
      <w:rPr>
        <w:rFonts w:ascii="Wingdings" w:hAnsi="Wingdings" w:hint="default"/>
      </w:rPr>
    </w:lvl>
    <w:lvl w:ilvl="3" w:tplc="EF88BCBC">
      <w:start w:val="1"/>
      <w:numFmt w:val="bullet"/>
      <w:lvlText w:val=""/>
      <w:lvlJc w:val="left"/>
      <w:pPr>
        <w:ind w:left="2880" w:hanging="360"/>
      </w:pPr>
      <w:rPr>
        <w:rFonts w:ascii="Symbol" w:hAnsi="Symbol" w:hint="default"/>
      </w:rPr>
    </w:lvl>
    <w:lvl w:ilvl="4" w:tplc="1DDA7444">
      <w:start w:val="1"/>
      <w:numFmt w:val="bullet"/>
      <w:lvlText w:val="o"/>
      <w:lvlJc w:val="left"/>
      <w:pPr>
        <w:ind w:left="3600" w:hanging="360"/>
      </w:pPr>
      <w:rPr>
        <w:rFonts w:ascii="Courier New" w:hAnsi="Courier New" w:hint="default"/>
      </w:rPr>
    </w:lvl>
    <w:lvl w:ilvl="5" w:tplc="B804FBFE">
      <w:start w:val="1"/>
      <w:numFmt w:val="bullet"/>
      <w:lvlText w:val=""/>
      <w:lvlJc w:val="left"/>
      <w:pPr>
        <w:ind w:left="4320" w:hanging="360"/>
      </w:pPr>
      <w:rPr>
        <w:rFonts w:ascii="Wingdings" w:hAnsi="Wingdings" w:hint="default"/>
      </w:rPr>
    </w:lvl>
    <w:lvl w:ilvl="6" w:tplc="DF1E1BDC">
      <w:start w:val="1"/>
      <w:numFmt w:val="bullet"/>
      <w:lvlText w:val=""/>
      <w:lvlJc w:val="left"/>
      <w:pPr>
        <w:ind w:left="5040" w:hanging="360"/>
      </w:pPr>
      <w:rPr>
        <w:rFonts w:ascii="Symbol" w:hAnsi="Symbol" w:hint="default"/>
      </w:rPr>
    </w:lvl>
    <w:lvl w:ilvl="7" w:tplc="381AB5AC">
      <w:start w:val="1"/>
      <w:numFmt w:val="bullet"/>
      <w:lvlText w:val="o"/>
      <w:lvlJc w:val="left"/>
      <w:pPr>
        <w:ind w:left="5760" w:hanging="360"/>
      </w:pPr>
      <w:rPr>
        <w:rFonts w:ascii="Courier New" w:hAnsi="Courier New" w:hint="default"/>
      </w:rPr>
    </w:lvl>
    <w:lvl w:ilvl="8" w:tplc="0288807E">
      <w:start w:val="1"/>
      <w:numFmt w:val="bullet"/>
      <w:lvlText w:val=""/>
      <w:lvlJc w:val="left"/>
      <w:pPr>
        <w:ind w:left="6480" w:hanging="360"/>
      </w:pPr>
      <w:rPr>
        <w:rFonts w:ascii="Wingdings" w:hAnsi="Wingdings" w:hint="default"/>
      </w:rPr>
    </w:lvl>
  </w:abstractNum>
  <w:abstractNum w:abstractNumId="1" w15:restartNumberingAfterBreak="0">
    <w:nsid w:val="0824A4AA"/>
    <w:multiLevelType w:val="hybridMultilevel"/>
    <w:tmpl w:val="67AC9812"/>
    <w:lvl w:ilvl="0" w:tplc="75ACEAC0">
      <w:start w:val="1"/>
      <w:numFmt w:val="bullet"/>
      <w:lvlText w:val="·"/>
      <w:lvlJc w:val="left"/>
      <w:pPr>
        <w:ind w:left="720" w:hanging="360"/>
      </w:pPr>
      <w:rPr>
        <w:rFonts w:ascii="Symbol" w:hAnsi="Symbol" w:hint="default"/>
      </w:rPr>
    </w:lvl>
    <w:lvl w:ilvl="1" w:tplc="61823DFE">
      <w:start w:val="1"/>
      <w:numFmt w:val="bullet"/>
      <w:lvlText w:val="o"/>
      <w:lvlJc w:val="left"/>
      <w:pPr>
        <w:ind w:left="1440" w:hanging="360"/>
      </w:pPr>
      <w:rPr>
        <w:rFonts w:ascii="Courier New" w:hAnsi="Courier New" w:hint="default"/>
      </w:rPr>
    </w:lvl>
    <w:lvl w:ilvl="2" w:tplc="A1329286">
      <w:start w:val="1"/>
      <w:numFmt w:val="bullet"/>
      <w:lvlText w:val=""/>
      <w:lvlJc w:val="left"/>
      <w:pPr>
        <w:ind w:left="2160" w:hanging="360"/>
      </w:pPr>
      <w:rPr>
        <w:rFonts w:ascii="Wingdings" w:hAnsi="Wingdings" w:hint="default"/>
      </w:rPr>
    </w:lvl>
    <w:lvl w:ilvl="3" w:tplc="AB4C18AC">
      <w:start w:val="1"/>
      <w:numFmt w:val="bullet"/>
      <w:lvlText w:val=""/>
      <w:lvlJc w:val="left"/>
      <w:pPr>
        <w:ind w:left="2880" w:hanging="360"/>
      </w:pPr>
      <w:rPr>
        <w:rFonts w:ascii="Symbol" w:hAnsi="Symbol" w:hint="default"/>
      </w:rPr>
    </w:lvl>
    <w:lvl w:ilvl="4" w:tplc="FA28982E">
      <w:start w:val="1"/>
      <w:numFmt w:val="bullet"/>
      <w:lvlText w:val="o"/>
      <w:lvlJc w:val="left"/>
      <w:pPr>
        <w:ind w:left="3600" w:hanging="360"/>
      </w:pPr>
      <w:rPr>
        <w:rFonts w:ascii="Courier New" w:hAnsi="Courier New" w:hint="default"/>
      </w:rPr>
    </w:lvl>
    <w:lvl w:ilvl="5" w:tplc="B0D0AE2A">
      <w:start w:val="1"/>
      <w:numFmt w:val="bullet"/>
      <w:lvlText w:val=""/>
      <w:lvlJc w:val="left"/>
      <w:pPr>
        <w:ind w:left="4320" w:hanging="360"/>
      </w:pPr>
      <w:rPr>
        <w:rFonts w:ascii="Wingdings" w:hAnsi="Wingdings" w:hint="default"/>
      </w:rPr>
    </w:lvl>
    <w:lvl w:ilvl="6" w:tplc="F90CE8A8">
      <w:start w:val="1"/>
      <w:numFmt w:val="bullet"/>
      <w:lvlText w:val=""/>
      <w:lvlJc w:val="left"/>
      <w:pPr>
        <w:ind w:left="5040" w:hanging="360"/>
      </w:pPr>
      <w:rPr>
        <w:rFonts w:ascii="Symbol" w:hAnsi="Symbol" w:hint="default"/>
      </w:rPr>
    </w:lvl>
    <w:lvl w:ilvl="7" w:tplc="0330A990">
      <w:start w:val="1"/>
      <w:numFmt w:val="bullet"/>
      <w:lvlText w:val="o"/>
      <w:lvlJc w:val="left"/>
      <w:pPr>
        <w:ind w:left="5760" w:hanging="360"/>
      </w:pPr>
      <w:rPr>
        <w:rFonts w:ascii="Courier New" w:hAnsi="Courier New" w:hint="default"/>
      </w:rPr>
    </w:lvl>
    <w:lvl w:ilvl="8" w:tplc="78724FF8">
      <w:start w:val="1"/>
      <w:numFmt w:val="bullet"/>
      <w:lvlText w:val=""/>
      <w:lvlJc w:val="left"/>
      <w:pPr>
        <w:ind w:left="6480" w:hanging="360"/>
      </w:pPr>
      <w:rPr>
        <w:rFonts w:ascii="Wingdings" w:hAnsi="Wingdings" w:hint="default"/>
      </w:rPr>
    </w:lvl>
  </w:abstractNum>
  <w:abstractNum w:abstractNumId="2" w15:restartNumberingAfterBreak="0">
    <w:nsid w:val="09373991"/>
    <w:multiLevelType w:val="hybridMultilevel"/>
    <w:tmpl w:val="2A4C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56AB"/>
    <w:multiLevelType w:val="hybridMultilevel"/>
    <w:tmpl w:val="32A4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290DC"/>
    <w:multiLevelType w:val="hybridMultilevel"/>
    <w:tmpl w:val="D5DE2872"/>
    <w:lvl w:ilvl="0" w:tplc="E19CB966">
      <w:start w:val="9"/>
      <w:numFmt w:val="decimal"/>
      <w:lvlText w:val="%1."/>
      <w:lvlJc w:val="left"/>
      <w:pPr>
        <w:ind w:left="720" w:hanging="360"/>
      </w:pPr>
    </w:lvl>
    <w:lvl w:ilvl="1" w:tplc="F7C01476">
      <w:start w:val="1"/>
      <w:numFmt w:val="lowerLetter"/>
      <w:lvlText w:val="%2."/>
      <w:lvlJc w:val="left"/>
      <w:pPr>
        <w:ind w:left="1440" w:hanging="360"/>
      </w:pPr>
    </w:lvl>
    <w:lvl w:ilvl="2" w:tplc="37F8A9CA">
      <w:start w:val="1"/>
      <w:numFmt w:val="lowerRoman"/>
      <w:lvlText w:val="%3."/>
      <w:lvlJc w:val="right"/>
      <w:pPr>
        <w:ind w:left="2160" w:hanging="180"/>
      </w:pPr>
    </w:lvl>
    <w:lvl w:ilvl="3" w:tplc="14F2D4A0">
      <w:start w:val="1"/>
      <w:numFmt w:val="decimal"/>
      <w:lvlText w:val="%4."/>
      <w:lvlJc w:val="left"/>
      <w:pPr>
        <w:ind w:left="2880" w:hanging="360"/>
      </w:pPr>
    </w:lvl>
    <w:lvl w:ilvl="4" w:tplc="AACCD9FE">
      <w:start w:val="1"/>
      <w:numFmt w:val="lowerLetter"/>
      <w:lvlText w:val="%5."/>
      <w:lvlJc w:val="left"/>
      <w:pPr>
        <w:ind w:left="3600" w:hanging="360"/>
      </w:pPr>
    </w:lvl>
    <w:lvl w:ilvl="5" w:tplc="98F8D570">
      <w:start w:val="1"/>
      <w:numFmt w:val="lowerRoman"/>
      <w:lvlText w:val="%6."/>
      <w:lvlJc w:val="right"/>
      <w:pPr>
        <w:ind w:left="4320" w:hanging="180"/>
      </w:pPr>
    </w:lvl>
    <w:lvl w:ilvl="6" w:tplc="B6D6B87E">
      <w:start w:val="1"/>
      <w:numFmt w:val="decimal"/>
      <w:lvlText w:val="%7."/>
      <w:lvlJc w:val="left"/>
      <w:pPr>
        <w:ind w:left="5040" w:hanging="360"/>
      </w:pPr>
    </w:lvl>
    <w:lvl w:ilvl="7" w:tplc="30385FAA">
      <w:start w:val="1"/>
      <w:numFmt w:val="lowerLetter"/>
      <w:lvlText w:val="%8."/>
      <w:lvlJc w:val="left"/>
      <w:pPr>
        <w:ind w:left="5760" w:hanging="360"/>
      </w:pPr>
    </w:lvl>
    <w:lvl w:ilvl="8" w:tplc="948A08C8">
      <w:start w:val="1"/>
      <w:numFmt w:val="lowerRoman"/>
      <w:lvlText w:val="%9."/>
      <w:lvlJc w:val="right"/>
      <w:pPr>
        <w:ind w:left="6480" w:hanging="180"/>
      </w:pPr>
    </w:lvl>
  </w:abstractNum>
  <w:abstractNum w:abstractNumId="5" w15:restartNumberingAfterBreak="0">
    <w:nsid w:val="1AE61B9A"/>
    <w:multiLevelType w:val="hybridMultilevel"/>
    <w:tmpl w:val="7D0248DE"/>
    <w:lvl w:ilvl="0" w:tplc="15F8266C">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6" w15:restartNumberingAfterBreak="0">
    <w:nsid w:val="215167E6"/>
    <w:multiLevelType w:val="hybridMultilevel"/>
    <w:tmpl w:val="4DECEF98"/>
    <w:lvl w:ilvl="0" w:tplc="5D96A032">
      <w:numFmt w:val="bullet"/>
      <w:lvlText w:val=""/>
      <w:lvlJc w:val="left"/>
      <w:pPr>
        <w:ind w:left="726" w:hanging="360"/>
      </w:pPr>
      <w:rPr>
        <w:rFonts w:ascii="Symbol" w:eastAsia="Symbol" w:hAnsi="Symbol" w:cs="Symbol" w:hint="default"/>
        <w:b w:val="0"/>
        <w:bCs w:val="0"/>
        <w:i w:val="0"/>
        <w:iCs w:val="0"/>
        <w:spacing w:val="0"/>
        <w:w w:val="100"/>
        <w:sz w:val="24"/>
        <w:szCs w:val="24"/>
        <w:lang w:val="en-US" w:eastAsia="en-US" w:bidi="ar-SA"/>
      </w:rPr>
    </w:lvl>
    <w:lvl w:ilvl="1" w:tplc="11727FB4">
      <w:numFmt w:val="bullet"/>
      <w:lvlText w:val="•"/>
      <w:lvlJc w:val="left"/>
      <w:pPr>
        <w:ind w:left="1708" w:hanging="360"/>
      </w:pPr>
      <w:rPr>
        <w:rFonts w:hint="default"/>
        <w:lang w:val="en-US" w:eastAsia="en-US" w:bidi="ar-SA"/>
      </w:rPr>
    </w:lvl>
    <w:lvl w:ilvl="2" w:tplc="906286A0">
      <w:numFmt w:val="bullet"/>
      <w:lvlText w:val="•"/>
      <w:lvlJc w:val="left"/>
      <w:pPr>
        <w:ind w:left="2696" w:hanging="360"/>
      </w:pPr>
      <w:rPr>
        <w:rFonts w:hint="default"/>
        <w:lang w:val="en-US" w:eastAsia="en-US" w:bidi="ar-SA"/>
      </w:rPr>
    </w:lvl>
    <w:lvl w:ilvl="3" w:tplc="1E18F376">
      <w:numFmt w:val="bullet"/>
      <w:lvlText w:val="•"/>
      <w:lvlJc w:val="left"/>
      <w:pPr>
        <w:ind w:left="3684" w:hanging="360"/>
      </w:pPr>
      <w:rPr>
        <w:rFonts w:hint="default"/>
        <w:lang w:val="en-US" w:eastAsia="en-US" w:bidi="ar-SA"/>
      </w:rPr>
    </w:lvl>
    <w:lvl w:ilvl="4" w:tplc="90FE0E08">
      <w:numFmt w:val="bullet"/>
      <w:lvlText w:val="•"/>
      <w:lvlJc w:val="left"/>
      <w:pPr>
        <w:ind w:left="4673" w:hanging="360"/>
      </w:pPr>
      <w:rPr>
        <w:rFonts w:hint="default"/>
        <w:lang w:val="en-US" w:eastAsia="en-US" w:bidi="ar-SA"/>
      </w:rPr>
    </w:lvl>
    <w:lvl w:ilvl="5" w:tplc="C7EEA876">
      <w:numFmt w:val="bullet"/>
      <w:lvlText w:val="•"/>
      <w:lvlJc w:val="left"/>
      <w:pPr>
        <w:ind w:left="5661" w:hanging="360"/>
      </w:pPr>
      <w:rPr>
        <w:rFonts w:hint="default"/>
        <w:lang w:val="en-US" w:eastAsia="en-US" w:bidi="ar-SA"/>
      </w:rPr>
    </w:lvl>
    <w:lvl w:ilvl="6" w:tplc="38C0ADAE">
      <w:numFmt w:val="bullet"/>
      <w:lvlText w:val="•"/>
      <w:lvlJc w:val="left"/>
      <w:pPr>
        <w:ind w:left="6649" w:hanging="360"/>
      </w:pPr>
      <w:rPr>
        <w:rFonts w:hint="default"/>
        <w:lang w:val="en-US" w:eastAsia="en-US" w:bidi="ar-SA"/>
      </w:rPr>
    </w:lvl>
    <w:lvl w:ilvl="7" w:tplc="60A40702">
      <w:numFmt w:val="bullet"/>
      <w:lvlText w:val="•"/>
      <w:lvlJc w:val="left"/>
      <w:pPr>
        <w:ind w:left="7638" w:hanging="360"/>
      </w:pPr>
      <w:rPr>
        <w:rFonts w:hint="default"/>
        <w:lang w:val="en-US" w:eastAsia="en-US" w:bidi="ar-SA"/>
      </w:rPr>
    </w:lvl>
    <w:lvl w:ilvl="8" w:tplc="3F842E28">
      <w:numFmt w:val="bullet"/>
      <w:lvlText w:val="•"/>
      <w:lvlJc w:val="left"/>
      <w:pPr>
        <w:ind w:left="8626" w:hanging="360"/>
      </w:pPr>
      <w:rPr>
        <w:rFonts w:hint="default"/>
        <w:lang w:val="en-US" w:eastAsia="en-US" w:bidi="ar-SA"/>
      </w:rPr>
    </w:lvl>
  </w:abstractNum>
  <w:abstractNum w:abstractNumId="7" w15:restartNumberingAfterBreak="0">
    <w:nsid w:val="21B8164D"/>
    <w:multiLevelType w:val="hybridMultilevel"/>
    <w:tmpl w:val="4A9235EC"/>
    <w:lvl w:ilvl="0" w:tplc="12800068">
      <w:start w:val="1"/>
      <w:numFmt w:val="bullet"/>
      <w:lvlText w:val="·"/>
      <w:lvlJc w:val="left"/>
      <w:pPr>
        <w:ind w:left="720" w:hanging="360"/>
      </w:pPr>
      <w:rPr>
        <w:rFonts w:ascii="Symbol" w:hAnsi="Symbol" w:hint="default"/>
      </w:rPr>
    </w:lvl>
    <w:lvl w:ilvl="1" w:tplc="09BCDB6A">
      <w:start w:val="1"/>
      <w:numFmt w:val="bullet"/>
      <w:lvlText w:val="o"/>
      <w:lvlJc w:val="left"/>
      <w:pPr>
        <w:ind w:left="1440" w:hanging="360"/>
      </w:pPr>
      <w:rPr>
        <w:rFonts w:ascii="Courier New" w:hAnsi="Courier New" w:hint="default"/>
      </w:rPr>
    </w:lvl>
    <w:lvl w:ilvl="2" w:tplc="10282294">
      <w:start w:val="1"/>
      <w:numFmt w:val="bullet"/>
      <w:lvlText w:val=""/>
      <w:lvlJc w:val="left"/>
      <w:pPr>
        <w:ind w:left="2160" w:hanging="360"/>
      </w:pPr>
      <w:rPr>
        <w:rFonts w:ascii="Wingdings" w:hAnsi="Wingdings" w:hint="default"/>
      </w:rPr>
    </w:lvl>
    <w:lvl w:ilvl="3" w:tplc="E4A670AE">
      <w:start w:val="1"/>
      <w:numFmt w:val="bullet"/>
      <w:lvlText w:val=""/>
      <w:lvlJc w:val="left"/>
      <w:pPr>
        <w:ind w:left="2880" w:hanging="360"/>
      </w:pPr>
      <w:rPr>
        <w:rFonts w:ascii="Symbol" w:hAnsi="Symbol" w:hint="default"/>
      </w:rPr>
    </w:lvl>
    <w:lvl w:ilvl="4" w:tplc="4FBC3ACC">
      <w:start w:val="1"/>
      <w:numFmt w:val="bullet"/>
      <w:lvlText w:val="o"/>
      <w:lvlJc w:val="left"/>
      <w:pPr>
        <w:ind w:left="3600" w:hanging="360"/>
      </w:pPr>
      <w:rPr>
        <w:rFonts w:ascii="Courier New" w:hAnsi="Courier New" w:hint="default"/>
      </w:rPr>
    </w:lvl>
    <w:lvl w:ilvl="5" w:tplc="18747674">
      <w:start w:val="1"/>
      <w:numFmt w:val="bullet"/>
      <w:lvlText w:val=""/>
      <w:lvlJc w:val="left"/>
      <w:pPr>
        <w:ind w:left="4320" w:hanging="360"/>
      </w:pPr>
      <w:rPr>
        <w:rFonts w:ascii="Wingdings" w:hAnsi="Wingdings" w:hint="default"/>
      </w:rPr>
    </w:lvl>
    <w:lvl w:ilvl="6" w:tplc="9C7CD9AE">
      <w:start w:val="1"/>
      <w:numFmt w:val="bullet"/>
      <w:lvlText w:val=""/>
      <w:lvlJc w:val="left"/>
      <w:pPr>
        <w:ind w:left="5040" w:hanging="360"/>
      </w:pPr>
      <w:rPr>
        <w:rFonts w:ascii="Symbol" w:hAnsi="Symbol" w:hint="default"/>
      </w:rPr>
    </w:lvl>
    <w:lvl w:ilvl="7" w:tplc="767A82E6">
      <w:start w:val="1"/>
      <w:numFmt w:val="bullet"/>
      <w:lvlText w:val="o"/>
      <w:lvlJc w:val="left"/>
      <w:pPr>
        <w:ind w:left="5760" w:hanging="360"/>
      </w:pPr>
      <w:rPr>
        <w:rFonts w:ascii="Courier New" w:hAnsi="Courier New" w:hint="default"/>
      </w:rPr>
    </w:lvl>
    <w:lvl w:ilvl="8" w:tplc="3F24C0C2">
      <w:start w:val="1"/>
      <w:numFmt w:val="bullet"/>
      <w:lvlText w:val=""/>
      <w:lvlJc w:val="left"/>
      <w:pPr>
        <w:ind w:left="6480" w:hanging="360"/>
      </w:pPr>
      <w:rPr>
        <w:rFonts w:ascii="Wingdings" w:hAnsi="Wingdings" w:hint="default"/>
      </w:rPr>
    </w:lvl>
  </w:abstractNum>
  <w:abstractNum w:abstractNumId="8" w15:restartNumberingAfterBreak="0">
    <w:nsid w:val="26535DCA"/>
    <w:multiLevelType w:val="hybridMultilevel"/>
    <w:tmpl w:val="2064157A"/>
    <w:lvl w:ilvl="0" w:tplc="6310FA6E">
      <w:start w:val="4"/>
      <w:numFmt w:val="decimal"/>
      <w:lvlText w:val="%1."/>
      <w:lvlJc w:val="left"/>
      <w:pPr>
        <w:ind w:left="720" w:hanging="360"/>
      </w:pPr>
    </w:lvl>
    <w:lvl w:ilvl="1" w:tplc="D0247516">
      <w:start w:val="1"/>
      <w:numFmt w:val="lowerLetter"/>
      <w:lvlText w:val="%2."/>
      <w:lvlJc w:val="left"/>
      <w:pPr>
        <w:ind w:left="1440" w:hanging="360"/>
      </w:pPr>
    </w:lvl>
    <w:lvl w:ilvl="2" w:tplc="6958BCB2">
      <w:start w:val="1"/>
      <w:numFmt w:val="lowerRoman"/>
      <w:lvlText w:val="%3."/>
      <w:lvlJc w:val="right"/>
      <w:pPr>
        <w:ind w:left="2160" w:hanging="180"/>
      </w:pPr>
    </w:lvl>
    <w:lvl w:ilvl="3" w:tplc="A544C51C">
      <w:start w:val="1"/>
      <w:numFmt w:val="decimal"/>
      <w:lvlText w:val="%4."/>
      <w:lvlJc w:val="left"/>
      <w:pPr>
        <w:ind w:left="2880" w:hanging="360"/>
      </w:pPr>
    </w:lvl>
    <w:lvl w:ilvl="4" w:tplc="3CF01B10">
      <w:start w:val="1"/>
      <w:numFmt w:val="lowerLetter"/>
      <w:lvlText w:val="%5."/>
      <w:lvlJc w:val="left"/>
      <w:pPr>
        <w:ind w:left="3600" w:hanging="360"/>
      </w:pPr>
    </w:lvl>
    <w:lvl w:ilvl="5" w:tplc="88441996">
      <w:start w:val="1"/>
      <w:numFmt w:val="lowerRoman"/>
      <w:lvlText w:val="%6."/>
      <w:lvlJc w:val="right"/>
      <w:pPr>
        <w:ind w:left="4320" w:hanging="180"/>
      </w:pPr>
    </w:lvl>
    <w:lvl w:ilvl="6" w:tplc="EB444EFC">
      <w:start w:val="1"/>
      <w:numFmt w:val="decimal"/>
      <w:lvlText w:val="%7."/>
      <w:lvlJc w:val="left"/>
      <w:pPr>
        <w:ind w:left="5040" w:hanging="360"/>
      </w:pPr>
    </w:lvl>
    <w:lvl w:ilvl="7" w:tplc="81B444E8">
      <w:start w:val="1"/>
      <w:numFmt w:val="lowerLetter"/>
      <w:lvlText w:val="%8."/>
      <w:lvlJc w:val="left"/>
      <w:pPr>
        <w:ind w:left="5760" w:hanging="360"/>
      </w:pPr>
    </w:lvl>
    <w:lvl w:ilvl="8" w:tplc="CC6E4C9E">
      <w:start w:val="1"/>
      <w:numFmt w:val="lowerRoman"/>
      <w:lvlText w:val="%9."/>
      <w:lvlJc w:val="right"/>
      <w:pPr>
        <w:ind w:left="6480" w:hanging="180"/>
      </w:pPr>
    </w:lvl>
  </w:abstractNum>
  <w:abstractNum w:abstractNumId="9" w15:restartNumberingAfterBreak="0">
    <w:nsid w:val="298E088A"/>
    <w:multiLevelType w:val="hybridMultilevel"/>
    <w:tmpl w:val="06A669CE"/>
    <w:lvl w:ilvl="0" w:tplc="97A8B444">
      <w:start w:val="1"/>
      <w:numFmt w:val="bullet"/>
      <w:lvlText w:val="·"/>
      <w:lvlJc w:val="left"/>
      <w:pPr>
        <w:ind w:left="720" w:hanging="360"/>
      </w:pPr>
      <w:rPr>
        <w:rFonts w:ascii="Symbol" w:hAnsi="Symbol" w:hint="default"/>
      </w:rPr>
    </w:lvl>
    <w:lvl w:ilvl="1" w:tplc="3E4A1EEA">
      <w:start w:val="1"/>
      <w:numFmt w:val="bullet"/>
      <w:lvlText w:val="o"/>
      <w:lvlJc w:val="left"/>
      <w:pPr>
        <w:ind w:left="1440" w:hanging="360"/>
      </w:pPr>
      <w:rPr>
        <w:rFonts w:ascii="Courier New" w:hAnsi="Courier New" w:hint="default"/>
      </w:rPr>
    </w:lvl>
    <w:lvl w:ilvl="2" w:tplc="5C70BF26">
      <w:start w:val="1"/>
      <w:numFmt w:val="bullet"/>
      <w:lvlText w:val=""/>
      <w:lvlJc w:val="left"/>
      <w:pPr>
        <w:ind w:left="2160" w:hanging="360"/>
      </w:pPr>
      <w:rPr>
        <w:rFonts w:ascii="Wingdings" w:hAnsi="Wingdings" w:hint="default"/>
      </w:rPr>
    </w:lvl>
    <w:lvl w:ilvl="3" w:tplc="853E31C2">
      <w:start w:val="1"/>
      <w:numFmt w:val="bullet"/>
      <w:lvlText w:val=""/>
      <w:lvlJc w:val="left"/>
      <w:pPr>
        <w:ind w:left="2880" w:hanging="360"/>
      </w:pPr>
      <w:rPr>
        <w:rFonts w:ascii="Symbol" w:hAnsi="Symbol" w:hint="default"/>
      </w:rPr>
    </w:lvl>
    <w:lvl w:ilvl="4" w:tplc="2DFED466">
      <w:start w:val="1"/>
      <w:numFmt w:val="bullet"/>
      <w:lvlText w:val="o"/>
      <w:lvlJc w:val="left"/>
      <w:pPr>
        <w:ind w:left="3600" w:hanging="360"/>
      </w:pPr>
      <w:rPr>
        <w:rFonts w:ascii="Courier New" w:hAnsi="Courier New" w:hint="default"/>
      </w:rPr>
    </w:lvl>
    <w:lvl w:ilvl="5" w:tplc="E79E567E">
      <w:start w:val="1"/>
      <w:numFmt w:val="bullet"/>
      <w:lvlText w:val=""/>
      <w:lvlJc w:val="left"/>
      <w:pPr>
        <w:ind w:left="4320" w:hanging="360"/>
      </w:pPr>
      <w:rPr>
        <w:rFonts w:ascii="Wingdings" w:hAnsi="Wingdings" w:hint="default"/>
      </w:rPr>
    </w:lvl>
    <w:lvl w:ilvl="6" w:tplc="7118303C">
      <w:start w:val="1"/>
      <w:numFmt w:val="bullet"/>
      <w:lvlText w:val=""/>
      <w:lvlJc w:val="left"/>
      <w:pPr>
        <w:ind w:left="5040" w:hanging="360"/>
      </w:pPr>
      <w:rPr>
        <w:rFonts w:ascii="Symbol" w:hAnsi="Symbol" w:hint="default"/>
      </w:rPr>
    </w:lvl>
    <w:lvl w:ilvl="7" w:tplc="BE74FEFA">
      <w:start w:val="1"/>
      <w:numFmt w:val="bullet"/>
      <w:lvlText w:val="o"/>
      <w:lvlJc w:val="left"/>
      <w:pPr>
        <w:ind w:left="5760" w:hanging="360"/>
      </w:pPr>
      <w:rPr>
        <w:rFonts w:ascii="Courier New" w:hAnsi="Courier New" w:hint="default"/>
      </w:rPr>
    </w:lvl>
    <w:lvl w:ilvl="8" w:tplc="68308212">
      <w:start w:val="1"/>
      <w:numFmt w:val="bullet"/>
      <w:lvlText w:val=""/>
      <w:lvlJc w:val="left"/>
      <w:pPr>
        <w:ind w:left="6480" w:hanging="360"/>
      </w:pPr>
      <w:rPr>
        <w:rFonts w:ascii="Wingdings" w:hAnsi="Wingdings" w:hint="default"/>
      </w:rPr>
    </w:lvl>
  </w:abstractNum>
  <w:abstractNum w:abstractNumId="10" w15:restartNumberingAfterBreak="0">
    <w:nsid w:val="2BAF2484"/>
    <w:multiLevelType w:val="hybridMultilevel"/>
    <w:tmpl w:val="08842FA2"/>
    <w:lvl w:ilvl="0" w:tplc="CBD40DE4">
      <w:numFmt w:val="bullet"/>
      <w:lvlText w:val=""/>
      <w:lvlJc w:val="left"/>
      <w:pPr>
        <w:ind w:left="726" w:hanging="360"/>
      </w:pPr>
      <w:rPr>
        <w:rFonts w:ascii="Symbol" w:eastAsia="Symbol" w:hAnsi="Symbol" w:cs="Symbol" w:hint="default"/>
        <w:b w:val="0"/>
        <w:bCs w:val="0"/>
        <w:i w:val="0"/>
        <w:iCs w:val="0"/>
        <w:spacing w:val="0"/>
        <w:w w:val="100"/>
        <w:sz w:val="24"/>
        <w:szCs w:val="24"/>
        <w:lang w:val="en-US" w:eastAsia="en-US" w:bidi="ar-SA"/>
      </w:rPr>
    </w:lvl>
    <w:lvl w:ilvl="1" w:tplc="460EF870">
      <w:numFmt w:val="bullet"/>
      <w:lvlText w:val="•"/>
      <w:lvlJc w:val="left"/>
      <w:pPr>
        <w:ind w:left="1708" w:hanging="360"/>
      </w:pPr>
      <w:rPr>
        <w:rFonts w:hint="default"/>
        <w:lang w:val="en-US" w:eastAsia="en-US" w:bidi="ar-SA"/>
      </w:rPr>
    </w:lvl>
    <w:lvl w:ilvl="2" w:tplc="88965A24">
      <w:numFmt w:val="bullet"/>
      <w:lvlText w:val="•"/>
      <w:lvlJc w:val="left"/>
      <w:pPr>
        <w:ind w:left="2696" w:hanging="360"/>
      </w:pPr>
      <w:rPr>
        <w:rFonts w:hint="default"/>
        <w:lang w:val="en-US" w:eastAsia="en-US" w:bidi="ar-SA"/>
      </w:rPr>
    </w:lvl>
    <w:lvl w:ilvl="3" w:tplc="803CF624">
      <w:numFmt w:val="bullet"/>
      <w:lvlText w:val="•"/>
      <w:lvlJc w:val="left"/>
      <w:pPr>
        <w:ind w:left="3684" w:hanging="360"/>
      </w:pPr>
      <w:rPr>
        <w:rFonts w:hint="default"/>
        <w:lang w:val="en-US" w:eastAsia="en-US" w:bidi="ar-SA"/>
      </w:rPr>
    </w:lvl>
    <w:lvl w:ilvl="4" w:tplc="88801386">
      <w:numFmt w:val="bullet"/>
      <w:lvlText w:val="•"/>
      <w:lvlJc w:val="left"/>
      <w:pPr>
        <w:ind w:left="4673" w:hanging="360"/>
      </w:pPr>
      <w:rPr>
        <w:rFonts w:hint="default"/>
        <w:lang w:val="en-US" w:eastAsia="en-US" w:bidi="ar-SA"/>
      </w:rPr>
    </w:lvl>
    <w:lvl w:ilvl="5" w:tplc="58C63244">
      <w:numFmt w:val="bullet"/>
      <w:lvlText w:val="•"/>
      <w:lvlJc w:val="left"/>
      <w:pPr>
        <w:ind w:left="5661" w:hanging="360"/>
      </w:pPr>
      <w:rPr>
        <w:rFonts w:hint="default"/>
        <w:lang w:val="en-US" w:eastAsia="en-US" w:bidi="ar-SA"/>
      </w:rPr>
    </w:lvl>
    <w:lvl w:ilvl="6" w:tplc="CEF6622C">
      <w:numFmt w:val="bullet"/>
      <w:lvlText w:val="•"/>
      <w:lvlJc w:val="left"/>
      <w:pPr>
        <w:ind w:left="6649" w:hanging="360"/>
      </w:pPr>
      <w:rPr>
        <w:rFonts w:hint="default"/>
        <w:lang w:val="en-US" w:eastAsia="en-US" w:bidi="ar-SA"/>
      </w:rPr>
    </w:lvl>
    <w:lvl w:ilvl="7" w:tplc="C8447430">
      <w:numFmt w:val="bullet"/>
      <w:lvlText w:val="•"/>
      <w:lvlJc w:val="left"/>
      <w:pPr>
        <w:ind w:left="7638" w:hanging="360"/>
      </w:pPr>
      <w:rPr>
        <w:rFonts w:hint="default"/>
        <w:lang w:val="en-US" w:eastAsia="en-US" w:bidi="ar-SA"/>
      </w:rPr>
    </w:lvl>
    <w:lvl w:ilvl="8" w:tplc="C3728B26">
      <w:numFmt w:val="bullet"/>
      <w:lvlText w:val="•"/>
      <w:lvlJc w:val="left"/>
      <w:pPr>
        <w:ind w:left="8626" w:hanging="360"/>
      </w:pPr>
      <w:rPr>
        <w:rFonts w:hint="default"/>
        <w:lang w:val="en-US" w:eastAsia="en-US" w:bidi="ar-SA"/>
      </w:rPr>
    </w:lvl>
  </w:abstractNum>
  <w:abstractNum w:abstractNumId="11" w15:restartNumberingAfterBreak="0">
    <w:nsid w:val="2E09BC35"/>
    <w:multiLevelType w:val="hybridMultilevel"/>
    <w:tmpl w:val="4926C03C"/>
    <w:lvl w:ilvl="0" w:tplc="6002A340">
      <w:start w:val="1"/>
      <w:numFmt w:val="bullet"/>
      <w:lvlText w:val="·"/>
      <w:lvlJc w:val="left"/>
      <w:pPr>
        <w:ind w:left="720" w:hanging="360"/>
      </w:pPr>
      <w:rPr>
        <w:rFonts w:ascii="Symbol" w:hAnsi="Symbol" w:hint="default"/>
      </w:rPr>
    </w:lvl>
    <w:lvl w:ilvl="1" w:tplc="58007E8E">
      <w:start w:val="1"/>
      <w:numFmt w:val="bullet"/>
      <w:lvlText w:val="o"/>
      <w:lvlJc w:val="left"/>
      <w:pPr>
        <w:ind w:left="1440" w:hanging="360"/>
      </w:pPr>
      <w:rPr>
        <w:rFonts w:ascii="Courier New" w:hAnsi="Courier New" w:hint="default"/>
      </w:rPr>
    </w:lvl>
    <w:lvl w:ilvl="2" w:tplc="6F8000AC">
      <w:start w:val="1"/>
      <w:numFmt w:val="bullet"/>
      <w:lvlText w:val=""/>
      <w:lvlJc w:val="left"/>
      <w:pPr>
        <w:ind w:left="2160" w:hanging="360"/>
      </w:pPr>
      <w:rPr>
        <w:rFonts w:ascii="Wingdings" w:hAnsi="Wingdings" w:hint="default"/>
      </w:rPr>
    </w:lvl>
    <w:lvl w:ilvl="3" w:tplc="16783CD8">
      <w:start w:val="1"/>
      <w:numFmt w:val="bullet"/>
      <w:lvlText w:val=""/>
      <w:lvlJc w:val="left"/>
      <w:pPr>
        <w:ind w:left="2880" w:hanging="360"/>
      </w:pPr>
      <w:rPr>
        <w:rFonts w:ascii="Symbol" w:hAnsi="Symbol" w:hint="default"/>
      </w:rPr>
    </w:lvl>
    <w:lvl w:ilvl="4" w:tplc="8E2EF738">
      <w:start w:val="1"/>
      <w:numFmt w:val="bullet"/>
      <w:lvlText w:val="o"/>
      <w:lvlJc w:val="left"/>
      <w:pPr>
        <w:ind w:left="3600" w:hanging="360"/>
      </w:pPr>
      <w:rPr>
        <w:rFonts w:ascii="Courier New" w:hAnsi="Courier New" w:hint="default"/>
      </w:rPr>
    </w:lvl>
    <w:lvl w:ilvl="5" w:tplc="CD0A8076">
      <w:start w:val="1"/>
      <w:numFmt w:val="bullet"/>
      <w:lvlText w:val=""/>
      <w:lvlJc w:val="left"/>
      <w:pPr>
        <w:ind w:left="4320" w:hanging="360"/>
      </w:pPr>
      <w:rPr>
        <w:rFonts w:ascii="Wingdings" w:hAnsi="Wingdings" w:hint="default"/>
      </w:rPr>
    </w:lvl>
    <w:lvl w:ilvl="6" w:tplc="A72CD7F0">
      <w:start w:val="1"/>
      <w:numFmt w:val="bullet"/>
      <w:lvlText w:val=""/>
      <w:lvlJc w:val="left"/>
      <w:pPr>
        <w:ind w:left="5040" w:hanging="360"/>
      </w:pPr>
      <w:rPr>
        <w:rFonts w:ascii="Symbol" w:hAnsi="Symbol" w:hint="default"/>
      </w:rPr>
    </w:lvl>
    <w:lvl w:ilvl="7" w:tplc="D00C18B2">
      <w:start w:val="1"/>
      <w:numFmt w:val="bullet"/>
      <w:lvlText w:val="o"/>
      <w:lvlJc w:val="left"/>
      <w:pPr>
        <w:ind w:left="5760" w:hanging="360"/>
      </w:pPr>
      <w:rPr>
        <w:rFonts w:ascii="Courier New" w:hAnsi="Courier New" w:hint="default"/>
      </w:rPr>
    </w:lvl>
    <w:lvl w:ilvl="8" w:tplc="A240D8AC">
      <w:start w:val="1"/>
      <w:numFmt w:val="bullet"/>
      <w:lvlText w:val=""/>
      <w:lvlJc w:val="left"/>
      <w:pPr>
        <w:ind w:left="6480" w:hanging="360"/>
      </w:pPr>
      <w:rPr>
        <w:rFonts w:ascii="Wingdings" w:hAnsi="Wingdings" w:hint="default"/>
      </w:rPr>
    </w:lvl>
  </w:abstractNum>
  <w:abstractNum w:abstractNumId="12" w15:restartNumberingAfterBreak="0">
    <w:nsid w:val="2E37958F"/>
    <w:multiLevelType w:val="hybridMultilevel"/>
    <w:tmpl w:val="4C164F72"/>
    <w:lvl w:ilvl="0" w:tplc="4A8EA098">
      <w:start w:val="1"/>
      <w:numFmt w:val="bullet"/>
      <w:lvlText w:val="·"/>
      <w:lvlJc w:val="left"/>
      <w:pPr>
        <w:ind w:left="720" w:hanging="360"/>
      </w:pPr>
      <w:rPr>
        <w:rFonts w:ascii="Symbol" w:hAnsi="Symbol" w:hint="default"/>
      </w:rPr>
    </w:lvl>
    <w:lvl w:ilvl="1" w:tplc="505C410C">
      <w:start w:val="1"/>
      <w:numFmt w:val="bullet"/>
      <w:lvlText w:val="o"/>
      <w:lvlJc w:val="left"/>
      <w:pPr>
        <w:ind w:left="1440" w:hanging="360"/>
      </w:pPr>
      <w:rPr>
        <w:rFonts w:ascii="Courier New" w:hAnsi="Courier New" w:hint="default"/>
      </w:rPr>
    </w:lvl>
    <w:lvl w:ilvl="2" w:tplc="E80E023E">
      <w:start w:val="1"/>
      <w:numFmt w:val="bullet"/>
      <w:lvlText w:val=""/>
      <w:lvlJc w:val="left"/>
      <w:pPr>
        <w:ind w:left="2160" w:hanging="360"/>
      </w:pPr>
      <w:rPr>
        <w:rFonts w:ascii="Wingdings" w:hAnsi="Wingdings" w:hint="default"/>
      </w:rPr>
    </w:lvl>
    <w:lvl w:ilvl="3" w:tplc="57DC0D6E">
      <w:start w:val="1"/>
      <w:numFmt w:val="bullet"/>
      <w:lvlText w:val=""/>
      <w:lvlJc w:val="left"/>
      <w:pPr>
        <w:ind w:left="2880" w:hanging="360"/>
      </w:pPr>
      <w:rPr>
        <w:rFonts w:ascii="Symbol" w:hAnsi="Symbol" w:hint="default"/>
      </w:rPr>
    </w:lvl>
    <w:lvl w:ilvl="4" w:tplc="7688BF22">
      <w:start w:val="1"/>
      <w:numFmt w:val="bullet"/>
      <w:lvlText w:val="o"/>
      <w:lvlJc w:val="left"/>
      <w:pPr>
        <w:ind w:left="3600" w:hanging="360"/>
      </w:pPr>
      <w:rPr>
        <w:rFonts w:ascii="Courier New" w:hAnsi="Courier New" w:hint="default"/>
      </w:rPr>
    </w:lvl>
    <w:lvl w:ilvl="5" w:tplc="FEC68A52">
      <w:start w:val="1"/>
      <w:numFmt w:val="bullet"/>
      <w:lvlText w:val=""/>
      <w:lvlJc w:val="left"/>
      <w:pPr>
        <w:ind w:left="4320" w:hanging="360"/>
      </w:pPr>
      <w:rPr>
        <w:rFonts w:ascii="Wingdings" w:hAnsi="Wingdings" w:hint="default"/>
      </w:rPr>
    </w:lvl>
    <w:lvl w:ilvl="6" w:tplc="D9960AEA">
      <w:start w:val="1"/>
      <w:numFmt w:val="bullet"/>
      <w:lvlText w:val=""/>
      <w:lvlJc w:val="left"/>
      <w:pPr>
        <w:ind w:left="5040" w:hanging="360"/>
      </w:pPr>
      <w:rPr>
        <w:rFonts w:ascii="Symbol" w:hAnsi="Symbol" w:hint="default"/>
      </w:rPr>
    </w:lvl>
    <w:lvl w:ilvl="7" w:tplc="FBC0C116">
      <w:start w:val="1"/>
      <w:numFmt w:val="bullet"/>
      <w:lvlText w:val="o"/>
      <w:lvlJc w:val="left"/>
      <w:pPr>
        <w:ind w:left="5760" w:hanging="360"/>
      </w:pPr>
      <w:rPr>
        <w:rFonts w:ascii="Courier New" w:hAnsi="Courier New" w:hint="default"/>
      </w:rPr>
    </w:lvl>
    <w:lvl w:ilvl="8" w:tplc="EC7282DA">
      <w:start w:val="1"/>
      <w:numFmt w:val="bullet"/>
      <w:lvlText w:val=""/>
      <w:lvlJc w:val="left"/>
      <w:pPr>
        <w:ind w:left="6480" w:hanging="360"/>
      </w:pPr>
      <w:rPr>
        <w:rFonts w:ascii="Wingdings" w:hAnsi="Wingdings" w:hint="default"/>
      </w:rPr>
    </w:lvl>
  </w:abstractNum>
  <w:abstractNum w:abstractNumId="13" w15:restartNumberingAfterBreak="0">
    <w:nsid w:val="2F22A86F"/>
    <w:multiLevelType w:val="hybridMultilevel"/>
    <w:tmpl w:val="42B0C636"/>
    <w:lvl w:ilvl="0" w:tplc="A7C4BD66">
      <w:start w:val="2"/>
      <w:numFmt w:val="decimal"/>
      <w:lvlText w:val="%1."/>
      <w:lvlJc w:val="left"/>
      <w:pPr>
        <w:ind w:left="720" w:hanging="360"/>
      </w:pPr>
    </w:lvl>
    <w:lvl w:ilvl="1" w:tplc="94364EB6">
      <w:start w:val="1"/>
      <w:numFmt w:val="lowerLetter"/>
      <w:lvlText w:val="%2."/>
      <w:lvlJc w:val="left"/>
      <w:pPr>
        <w:ind w:left="1440" w:hanging="360"/>
      </w:pPr>
    </w:lvl>
    <w:lvl w:ilvl="2" w:tplc="1550E7F6">
      <w:start w:val="1"/>
      <w:numFmt w:val="lowerRoman"/>
      <w:lvlText w:val="%3."/>
      <w:lvlJc w:val="right"/>
      <w:pPr>
        <w:ind w:left="2160" w:hanging="180"/>
      </w:pPr>
    </w:lvl>
    <w:lvl w:ilvl="3" w:tplc="46F0ECA2">
      <w:start w:val="1"/>
      <w:numFmt w:val="decimal"/>
      <w:lvlText w:val="%4."/>
      <w:lvlJc w:val="left"/>
      <w:pPr>
        <w:ind w:left="2880" w:hanging="360"/>
      </w:pPr>
    </w:lvl>
    <w:lvl w:ilvl="4" w:tplc="C4FC72A6">
      <w:start w:val="1"/>
      <w:numFmt w:val="lowerLetter"/>
      <w:lvlText w:val="%5."/>
      <w:lvlJc w:val="left"/>
      <w:pPr>
        <w:ind w:left="3600" w:hanging="360"/>
      </w:pPr>
    </w:lvl>
    <w:lvl w:ilvl="5" w:tplc="EF4CD664">
      <w:start w:val="1"/>
      <w:numFmt w:val="lowerRoman"/>
      <w:lvlText w:val="%6."/>
      <w:lvlJc w:val="right"/>
      <w:pPr>
        <w:ind w:left="4320" w:hanging="180"/>
      </w:pPr>
    </w:lvl>
    <w:lvl w:ilvl="6" w:tplc="56B00F6E">
      <w:start w:val="1"/>
      <w:numFmt w:val="decimal"/>
      <w:lvlText w:val="%7."/>
      <w:lvlJc w:val="left"/>
      <w:pPr>
        <w:ind w:left="5040" w:hanging="360"/>
      </w:pPr>
    </w:lvl>
    <w:lvl w:ilvl="7" w:tplc="3646AE4C">
      <w:start w:val="1"/>
      <w:numFmt w:val="lowerLetter"/>
      <w:lvlText w:val="%8."/>
      <w:lvlJc w:val="left"/>
      <w:pPr>
        <w:ind w:left="5760" w:hanging="360"/>
      </w:pPr>
    </w:lvl>
    <w:lvl w:ilvl="8" w:tplc="0BCE3D90">
      <w:start w:val="1"/>
      <w:numFmt w:val="lowerRoman"/>
      <w:lvlText w:val="%9."/>
      <w:lvlJc w:val="right"/>
      <w:pPr>
        <w:ind w:left="6480" w:hanging="180"/>
      </w:pPr>
    </w:lvl>
  </w:abstractNum>
  <w:abstractNum w:abstractNumId="14" w15:restartNumberingAfterBreak="0">
    <w:nsid w:val="32A8580F"/>
    <w:multiLevelType w:val="hybridMultilevel"/>
    <w:tmpl w:val="6C6262EA"/>
    <w:lvl w:ilvl="0" w:tplc="2C7CE68C">
      <w:start w:val="5"/>
      <w:numFmt w:val="decimal"/>
      <w:lvlText w:val="%1."/>
      <w:lvlJc w:val="left"/>
      <w:pPr>
        <w:ind w:left="720" w:hanging="360"/>
      </w:pPr>
    </w:lvl>
    <w:lvl w:ilvl="1" w:tplc="0BF62426">
      <w:start w:val="1"/>
      <w:numFmt w:val="lowerLetter"/>
      <w:lvlText w:val="%2."/>
      <w:lvlJc w:val="left"/>
      <w:pPr>
        <w:ind w:left="1440" w:hanging="360"/>
      </w:pPr>
    </w:lvl>
    <w:lvl w:ilvl="2" w:tplc="4CE2DF4A">
      <w:start w:val="1"/>
      <w:numFmt w:val="lowerRoman"/>
      <w:lvlText w:val="%3."/>
      <w:lvlJc w:val="right"/>
      <w:pPr>
        <w:ind w:left="2160" w:hanging="180"/>
      </w:pPr>
    </w:lvl>
    <w:lvl w:ilvl="3" w:tplc="9BB60B52">
      <w:start w:val="1"/>
      <w:numFmt w:val="decimal"/>
      <w:lvlText w:val="%4."/>
      <w:lvlJc w:val="left"/>
      <w:pPr>
        <w:ind w:left="2880" w:hanging="360"/>
      </w:pPr>
    </w:lvl>
    <w:lvl w:ilvl="4" w:tplc="9004542E">
      <w:start w:val="1"/>
      <w:numFmt w:val="lowerLetter"/>
      <w:lvlText w:val="%5."/>
      <w:lvlJc w:val="left"/>
      <w:pPr>
        <w:ind w:left="3600" w:hanging="360"/>
      </w:pPr>
    </w:lvl>
    <w:lvl w:ilvl="5" w:tplc="E58E3268">
      <w:start w:val="1"/>
      <w:numFmt w:val="lowerRoman"/>
      <w:lvlText w:val="%6."/>
      <w:lvlJc w:val="right"/>
      <w:pPr>
        <w:ind w:left="4320" w:hanging="180"/>
      </w:pPr>
    </w:lvl>
    <w:lvl w:ilvl="6" w:tplc="1396B758">
      <w:start w:val="1"/>
      <w:numFmt w:val="decimal"/>
      <w:lvlText w:val="%7."/>
      <w:lvlJc w:val="left"/>
      <w:pPr>
        <w:ind w:left="5040" w:hanging="360"/>
      </w:pPr>
    </w:lvl>
    <w:lvl w:ilvl="7" w:tplc="2738E91A">
      <w:start w:val="1"/>
      <w:numFmt w:val="lowerLetter"/>
      <w:lvlText w:val="%8."/>
      <w:lvlJc w:val="left"/>
      <w:pPr>
        <w:ind w:left="5760" w:hanging="360"/>
      </w:pPr>
    </w:lvl>
    <w:lvl w:ilvl="8" w:tplc="14D6D0D0">
      <w:start w:val="1"/>
      <w:numFmt w:val="lowerRoman"/>
      <w:lvlText w:val="%9."/>
      <w:lvlJc w:val="right"/>
      <w:pPr>
        <w:ind w:left="6480" w:hanging="180"/>
      </w:pPr>
    </w:lvl>
  </w:abstractNum>
  <w:abstractNum w:abstractNumId="15" w15:restartNumberingAfterBreak="0">
    <w:nsid w:val="33D53773"/>
    <w:multiLevelType w:val="hybridMultilevel"/>
    <w:tmpl w:val="0C6E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E01D3"/>
    <w:multiLevelType w:val="hybridMultilevel"/>
    <w:tmpl w:val="65CA7F9C"/>
    <w:lvl w:ilvl="0" w:tplc="187EFE6A">
      <w:numFmt w:val="bullet"/>
      <w:lvlText w:val="o"/>
      <w:lvlJc w:val="left"/>
      <w:pPr>
        <w:ind w:left="726" w:hanging="360"/>
      </w:pPr>
      <w:rPr>
        <w:rFonts w:ascii="Courier New" w:eastAsia="Courier New" w:hAnsi="Courier New" w:cs="Courier New" w:hint="default"/>
        <w:b w:val="0"/>
        <w:bCs w:val="0"/>
        <w:i w:val="0"/>
        <w:iCs w:val="0"/>
        <w:spacing w:val="0"/>
        <w:w w:val="100"/>
        <w:sz w:val="24"/>
        <w:szCs w:val="24"/>
        <w:lang w:val="en-US" w:eastAsia="en-US" w:bidi="ar-SA"/>
      </w:rPr>
    </w:lvl>
    <w:lvl w:ilvl="1" w:tplc="F60276A4">
      <w:numFmt w:val="bullet"/>
      <w:lvlText w:val="o"/>
      <w:lvlJc w:val="left"/>
      <w:pPr>
        <w:ind w:left="1446" w:hanging="360"/>
      </w:pPr>
      <w:rPr>
        <w:rFonts w:ascii="Courier New" w:eastAsia="Courier New" w:hAnsi="Courier New" w:cs="Courier New" w:hint="default"/>
        <w:b w:val="0"/>
        <w:bCs w:val="0"/>
        <w:i w:val="0"/>
        <w:iCs w:val="0"/>
        <w:spacing w:val="0"/>
        <w:w w:val="100"/>
        <w:sz w:val="24"/>
        <w:szCs w:val="24"/>
        <w:lang w:val="en-US" w:eastAsia="en-US" w:bidi="ar-SA"/>
      </w:rPr>
    </w:lvl>
    <w:lvl w:ilvl="2" w:tplc="0BCCFAF8">
      <w:numFmt w:val="bullet"/>
      <w:lvlText w:val="•"/>
      <w:lvlJc w:val="left"/>
      <w:pPr>
        <w:ind w:left="2458" w:hanging="360"/>
      </w:pPr>
      <w:rPr>
        <w:rFonts w:hint="default"/>
        <w:lang w:val="en-US" w:eastAsia="en-US" w:bidi="ar-SA"/>
      </w:rPr>
    </w:lvl>
    <w:lvl w:ilvl="3" w:tplc="97587A1A">
      <w:numFmt w:val="bullet"/>
      <w:lvlText w:val="•"/>
      <w:lvlJc w:val="left"/>
      <w:pPr>
        <w:ind w:left="3476" w:hanging="360"/>
      </w:pPr>
      <w:rPr>
        <w:rFonts w:hint="default"/>
        <w:lang w:val="en-US" w:eastAsia="en-US" w:bidi="ar-SA"/>
      </w:rPr>
    </w:lvl>
    <w:lvl w:ilvl="4" w:tplc="C35EA316">
      <w:numFmt w:val="bullet"/>
      <w:lvlText w:val="•"/>
      <w:lvlJc w:val="left"/>
      <w:pPr>
        <w:ind w:left="4494" w:hanging="360"/>
      </w:pPr>
      <w:rPr>
        <w:rFonts w:hint="default"/>
        <w:lang w:val="en-US" w:eastAsia="en-US" w:bidi="ar-SA"/>
      </w:rPr>
    </w:lvl>
    <w:lvl w:ilvl="5" w:tplc="09EACC0A">
      <w:numFmt w:val="bullet"/>
      <w:lvlText w:val="•"/>
      <w:lvlJc w:val="left"/>
      <w:pPr>
        <w:ind w:left="5512" w:hanging="360"/>
      </w:pPr>
      <w:rPr>
        <w:rFonts w:hint="default"/>
        <w:lang w:val="en-US" w:eastAsia="en-US" w:bidi="ar-SA"/>
      </w:rPr>
    </w:lvl>
    <w:lvl w:ilvl="6" w:tplc="151AE506">
      <w:numFmt w:val="bullet"/>
      <w:lvlText w:val="•"/>
      <w:lvlJc w:val="left"/>
      <w:pPr>
        <w:ind w:left="6530" w:hanging="360"/>
      </w:pPr>
      <w:rPr>
        <w:rFonts w:hint="default"/>
        <w:lang w:val="en-US" w:eastAsia="en-US" w:bidi="ar-SA"/>
      </w:rPr>
    </w:lvl>
    <w:lvl w:ilvl="7" w:tplc="B284F138">
      <w:numFmt w:val="bullet"/>
      <w:lvlText w:val="•"/>
      <w:lvlJc w:val="left"/>
      <w:pPr>
        <w:ind w:left="7548" w:hanging="360"/>
      </w:pPr>
      <w:rPr>
        <w:rFonts w:hint="default"/>
        <w:lang w:val="en-US" w:eastAsia="en-US" w:bidi="ar-SA"/>
      </w:rPr>
    </w:lvl>
    <w:lvl w:ilvl="8" w:tplc="7F4C1808">
      <w:numFmt w:val="bullet"/>
      <w:lvlText w:val="•"/>
      <w:lvlJc w:val="left"/>
      <w:pPr>
        <w:ind w:left="8566" w:hanging="360"/>
      </w:pPr>
      <w:rPr>
        <w:rFonts w:hint="default"/>
        <w:lang w:val="en-US" w:eastAsia="en-US" w:bidi="ar-SA"/>
      </w:rPr>
    </w:lvl>
  </w:abstractNum>
  <w:abstractNum w:abstractNumId="17" w15:restartNumberingAfterBreak="0">
    <w:nsid w:val="3D30B25E"/>
    <w:multiLevelType w:val="hybridMultilevel"/>
    <w:tmpl w:val="73227182"/>
    <w:lvl w:ilvl="0" w:tplc="F59AB1F6">
      <w:start w:val="3"/>
      <w:numFmt w:val="decimal"/>
      <w:lvlText w:val="%1."/>
      <w:lvlJc w:val="left"/>
      <w:pPr>
        <w:ind w:left="720" w:hanging="360"/>
      </w:pPr>
    </w:lvl>
    <w:lvl w:ilvl="1" w:tplc="CA661FF4">
      <w:start w:val="1"/>
      <w:numFmt w:val="lowerLetter"/>
      <w:lvlText w:val="%2."/>
      <w:lvlJc w:val="left"/>
      <w:pPr>
        <w:ind w:left="1440" w:hanging="360"/>
      </w:pPr>
    </w:lvl>
    <w:lvl w:ilvl="2" w:tplc="3DE277DA">
      <w:start w:val="1"/>
      <w:numFmt w:val="lowerRoman"/>
      <w:lvlText w:val="%3."/>
      <w:lvlJc w:val="right"/>
      <w:pPr>
        <w:ind w:left="2160" w:hanging="180"/>
      </w:pPr>
    </w:lvl>
    <w:lvl w:ilvl="3" w:tplc="6912313C">
      <w:start w:val="1"/>
      <w:numFmt w:val="decimal"/>
      <w:lvlText w:val="%4."/>
      <w:lvlJc w:val="left"/>
      <w:pPr>
        <w:ind w:left="2880" w:hanging="360"/>
      </w:pPr>
    </w:lvl>
    <w:lvl w:ilvl="4" w:tplc="10B698BC">
      <w:start w:val="1"/>
      <w:numFmt w:val="lowerLetter"/>
      <w:lvlText w:val="%5."/>
      <w:lvlJc w:val="left"/>
      <w:pPr>
        <w:ind w:left="3600" w:hanging="360"/>
      </w:pPr>
    </w:lvl>
    <w:lvl w:ilvl="5" w:tplc="E55815F0">
      <w:start w:val="1"/>
      <w:numFmt w:val="lowerRoman"/>
      <w:lvlText w:val="%6."/>
      <w:lvlJc w:val="right"/>
      <w:pPr>
        <w:ind w:left="4320" w:hanging="180"/>
      </w:pPr>
    </w:lvl>
    <w:lvl w:ilvl="6" w:tplc="F76443C0">
      <w:start w:val="1"/>
      <w:numFmt w:val="decimal"/>
      <w:lvlText w:val="%7."/>
      <w:lvlJc w:val="left"/>
      <w:pPr>
        <w:ind w:left="5040" w:hanging="360"/>
      </w:pPr>
    </w:lvl>
    <w:lvl w:ilvl="7" w:tplc="AFA4D996">
      <w:start w:val="1"/>
      <w:numFmt w:val="lowerLetter"/>
      <w:lvlText w:val="%8."/>
      <w:lvlJc w:val="left"/>
      <w:pPr>
        <w:ind w:left="5760" w:hanging="360"/>
      </w:pPr>
    </w:lvl>
    <w:lvl w:ilvl="8" w:tplc="CB24B704">
      <w:start w:val="1"/>
      <w:numFmt w:val="lowerRoman"/>
      <w:lvlText w:val="%9."/>
      <w:lvlJc w:val="right"/>
      <w:pPr>
        <w:ind w:left="6480" w:hanging="180"/>
      </w:pPr>
    </w:lvl>
  </w:abstractNum>
  <w:abstractNum w:abstractNumId="18" w15:restartNumberingAfterBreak="0">
    <w:nsid w:val="3EF15641"/>
    <w:multiLevelType w:val="hybridMultilevel"/>
    <w:tmpl w:val="7D82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3BD62"/>
    <w:multiLevelType w:val="hybridMultilevel"/>
    <w:tmpl w:val="EB7202DE"/>
    <w:lvl w:ilvl="0" w:tplc="72DE22D8">
      <w:start w:val="1"/>
      <w:numFmt w:val="bullet"/>
      <w:lvlText w:val="·"/>
      <w:lvlJc w:val="left"/>
      <w:pPr>
        <w:ind w:left="720" w:hanging="360"/>
      </w:pPr>
      <w:rPr>
        <w:rFonts w:ascii="Symbol" w:hAnsi="Symbol" w:hint="default"/>
      </w:rPr>
    </w:lvl>
    <w:lvl w:ilvl="1" w:tplc="2E08506E">
      <w:start w:val="1"/>
      <w:numFmt w:val="bullet"/>
      <w:lvlText w:val="o"/>
      <w:lvlJc w:val="left"/>
      <w:pPr>
        <w:ind w:left="1440" w:hanging="360"/>
      </w:pPr>
      <w:rPr>
        <w:rFonts w:ascii="Courier New" w:hAnsi="Courier New" w:hint="default"/>
      </w:rPr>
    </w:lvl>
    <w:lvl w:ilvl="2" w:tplc="04823656">
      <w:start w:val="1"/>
      <w:numFmt w:val="bullet"/>
      <w:lvlText w:val=""/>
      <w:lvlJc w:val="left"/>
      <w:pPr>
        <w:ind w:left="2160" w:hanging="360"/>
      </w:pPr>
      <w:rPr>
        <w:rFonts w:ascii="Wingdings" w:hAnsi="Wingdings" w:hint="default"/>
      </w:rPr>
    </w:lvl>
    <w:lvl w:ilvl="3" w:tplc="05366168">
      <w:start w:val="1"/>
      <w:numFmt w:val="bullet"/>
      <w:lvlText w:val=""/>
      <w:lvlJc w:val="left"/>
      <w:pPr>
        <w:ind w:left="2880" w:hanging="360"/>
      </w:pPr>
      <w:rPr>
        <w:rFonts w:ascii="Symbol" w:hAnsi="Symbol" w:hint="default"/>
      </w:rPr>
    </w:lvl>
    <w:lvl w:ilvl="4" w:tplc="6F14DC34">
      <w:start w:val="1"/>
      <w:numFmt w:val="bullet"/>
      <w:lvlText w:val="o"/>
      <w:lvlJc w:val="left"/>
      <w:pPr>
        <w:ind w:left="3600" w:hanging="360"/>
      </w:pPr>
      <w:rPr>
        <w:rFonts w:ascii="Courier New" w:hAnsi="Courier New" w:hint="default"/>
      </w:rPr>
    </w:lvl>
    <w:lvl w:ilvl="5" w:tplc="3F3C324A">
      <w:start w:val="1"/>
      <w:numFmt w:val="bullet"/>
      <w:lvlText w:val=""/>
      <w:lvlJc w:val="left"/>
      <w:pPr>
        <w:ind w:left="4320" w:hanging="360"/>
      </w:pPr>
      <w:rPr>
        <w:rFonts w:ascii="Wingdings" w:hAnsi="Wingdings" w:hint="default"/>
      </w:rPr>
    </w:lvl>
    <w:lvl w:ilvl="6" w:tplc="8F74C2B0">
      <w:start w:val="1"/>
      <w:numFmt w:val="bullet"/>
      <w:lvlText w:val=""/>
      <w:lvlJc w:val="left"/>
      <w:pPr>
        <w:ind w:left="5040" w:hanging="360"/>
      </w:pPr>
      <w:rPr>
        <w:rFonts w:ascii="Symbol" w:hAnsi="Symbol" w:hint="default"/>
      </w:rPr>
    </w:lvl>
    <w:lvl w:ilvl="7" w:tplc="6A0A8092">
      <w:start w:val="1"/>
      <w:numFmt w:val="bullet"/>
      <w:lvlText w:val="o"/>
      <w:lvlJc w:val="left"/>
      <w:pPr>
        <w:ind w:left="5760" w:hanging="360"/>
      </w:pPr>
      <w:rPr>
        <w:rFonts w:ascii="Courier New" w:hAnsi="Courier New" w:hint="default"/>
      </w:rPr>
    </w:lvl>
    <w:lvl w:ilvl="8" w:tplc="DAE636AC">
      <w:start w:val="1"/>
      <w:numFmt w:val="bullet"/>
      <w:lvlText w:val=""/>
      <w:lvlJc w:val="left"/>
      <w:pPr>
        <w:ind w:left="6480" w:hanging="360"/>
      </w:pPr>
      <w:rPr>
        <w:rFonts w:ascii="Wingdings" w:hAnsi="Wingdings" w:hint="default"/>
      </w:rPr>
    </w:lvl>
  </w:abstractNum>
  <w:abstractNum w:abstractNumId="20" w15:restartNumberingAfterBreak="0">
    <w:nsid w:val="42259599"/>
    <w:multiLevelType w:val="hybridMultilevel"/>
    <w:tmpl w:val="51628678"/>
    <w:lvl w:ilvl="0" w:tplc="18DC2018">
      <w:start w:val="1"/>
      <w:numFmt w:val="bullet"/>
      <w:lvlText w:val="·"/>
      <w:lvlJc w:val="left"/>
      <w:pPr>
        <w:ind w:left="720" w:hanging="360"/>
      </w:pPr>
      <w:rPr>
        <w:rFonts w:ascii="Symbol" w:hAnsi="Symbol" w:hint="default"/>
      </w:rPr>
    </w:lvl>
    <w:lvl w:ilvl="1" w:tplc="7E12DA7C">
      <w:start w:val="1"/>
      <w:numFmt w:val="bullet"/>
      <w:lvlText w:val="o"/>
      <w:lvlJc w:val="left"/>
      <w:pPr>
        <w:ind w:left="1440" w:hanging="360"/>
      </w:pPr>
      <w:rPr>
        <w:rFonts w:ascii="Courier New" w:hAnsi="Courier New" w:hint="default"/>
      </w:rPr>
    </w:lvl>
    <w:lvl w:ilvl="2" w:tplc="5BCAB672">
      <w:start w:val="1"/>
      <w:numFmt w:val="bullet"/>
      <w:lvlText w:val=""/>
      <w:lvlJc w:val="left"/>
      <w:pPr>
        <w:ind w:left="2160" w:hanging="360"/>
      </w:pPr>
      <w:rPr>
        <w:rFonts w:ascii="Wingdings" w:hAnsi="Wingdings" w:hint="default"/>
      </w:rPr>
    </w:lvl>
    <w:lvl w:ilvl="3" w:tplc="D63657D2">
      <w:start w:val="1"/>
      <w:numFmt w:val="bullet"/>
      <w:lvlText w:val=""/>
      <w:lvlJc w:val="left"/>
      <w:pPr>
        <w:ind w:left="2880" w:hanging="360"/>
      </w:pPr>
      <w:rPr>
        <w:rFonts w:ascii="Symbol" w:hAnsi="Symbol" w:hint="default"/>
      </w:rPr>
    </w:lvl>
    <w:lvl w:ilvl="4" w:tplc="83282356">
      <w:start w:val="1"/>
      <w:numFmt w:val="bullet"/>
      <w:lvlText w:val="o"/>
      <w:lvlJc w:val="left"/>
      <w:pPr>
        <w:ind w:left="3600" w:hanging="360"/>
      </w:pPr>
      <w:rPr>
        <w:rFonts w:ascii="Courier New" w:hAnsi="Courier New" w:hint="default"/>
      </w:rPr>
    </w:lvl>
    <w:lvl w:ilvl="5" w:tplc="13E4906A">
      <w:start w:val="1"/>
      <w:numFmt w:val="bullet"/>
      <w:lvlText w:val=""/>
      <w:lvlJc w:val="left"/>
      <w:pPr>
        <w:ind w:left="4320" w:hanging="360"/>
      </w:pPr>
      <w:rPr>
        <w:rFonts w:ascii="Wingdings" w:hAnsi="Wingdings" w:hint="default"/>
      </w:rPr>
    </w:lvl>
    <w:lvl w:ilvl="6" w:tplc="B75E4840">
      <w:start w:val="1"/>
      <w:numFmt w:val="bullet"/>
      <w:lvlText w:val=""/>
      <w:lvlJc w:val="left"/>
      <w:pPr>
        <w:ind w:left="5040" w:hanging="360"/>
      </w:pPr>
      <w:rPr>
        <w:rFonts w:ascii="Symbol" w:hAnsi="Symbol" w:hint="default"/>
      </w:rPr>
    </w:lvl>
    <w:lvl w:ilvl="7" w:tplc="2B36444A">
      <w:start w:val="1"/>
      <w:numFmt w:val="bullet"/>
      <w:lvlText w:val="o"/>
      <w:lvlJc w:val="left"/>
      <w:pPr>
        <w:ind w:left="5760" w:hanging="360"/>
      </w:pPr>
      <w:rPr>
        <w:rFonts w:ascii="Courier New" w:hAnsi="Courier New" w:hint="default"/>
      </w:rPr>
    </w:lvl>
    <w:lvl w:ilvl="8" w:tplc="57C2384C">
      <w:start w:val="1"/>
      <w:numFmt w:val="bullet"/>
      <w:lvlText w:val=""/>
      <w:lvlJc w:val="left"/>
      <w:pPr>
        <w:ind w:left="6480" w:hanging="360"/>
      </w:pPr>
      <w:rPr>
        <w:rFonts w:ascii="Wingdings" w:hAnsi="Wingdings" w:hint="default"/>
      </w:rPr>
    </w:lvl>
  </w:abstractNum>
  <w:abstractNum w:abstractNumId="21" w15:restartNumberingAfterBreak="0">
    <w:nsid w:val="435A611D"/>
    <w:multiLevelType w:val="hybridMultilevel"/>
    <w:tmpl w:val="0B92649C"/>
    <w:lvl w:ilvl="0" w:tplc="1DDAA8F4">
      <w:start w:val="8"/>
      <w:numFmt w:val="decimal"/>
      <w:lvlText w:val="%1."/>
      <w:lvlJc w:val="left"/>
      <w:pPr>
        <w:ind w:left="720" w:hanging="360"/>
      </w:pPr>
    </w:lvl>
    <w:lvl w:ilvl="1" w:tplc="436CE31E">
      <w:start w:val="1"/>
      <w:numFmt w:val="lowerLetter"/>
      <w:lvlText w:val="%2."/>
      <w:lvlJc w:val="left"/>
      <w:pPr>
        <w:ind w:left="1440" w:hanging="360"/>
      </w:pPr>
    </w:lvl>
    <w:lvl w:ilvl="2" w:tplc="A8B0D50E">
      <w:start w:val="1"/>
      <w:numFmt w:val="lowerRoman"/>
      <w:lvlText w:val="%3."/>
      <w:lvlJc w:val="right"/>
      <w:pPr>
        <w:ind w:left="2160" w:hanging="180"/>
      </w:pPr>
    </w:lvl>
    <w:lvl w:ilvl="3" w:tplc="F28A2750">
      <w:start w:val="1"/>
      <w:numFmt w:val="decimal"/>
      <w:lvlText w:val="%4."/>
      <w:lvlJc w:val="left"/>
      <w:pPr>
        <w:ind w:left="2880" w:hanging="360"/>
      </w:pPr>
    </w:lvl>
    <w:lvl w:ilvl="4" w:tplc="9FCE51C0">
      <w:start w:val="1"/>
      <w:numFmt w:val="lowerLetter"/>
      <w:lvlText w:val="%5."/>
      <w:lvlJc w:val="left"/>
      <w:pPr>
        <w:ind w:left="3600" w:hanging="360"/>
      </w:pPr>
    </w:lvl>
    <w:lvl w:ilvl="5" w:tplc="A6FC8A7A">
      <w:start w:val="1"/>
      <w:numFmt w:val="lowerRoman"/>
      <w:lvlText w:val="%6."/>
      <w:lvlJc w:val="right"/>
      <w:pPr>
        <w:ind w:left="4320" w:hanging="180"/>
      </w:pPr>
    </w:lvl>
    <w:lvl w:ilvl="6" w:tplc="DB64211E">
      <w:start w:val="1"/>
      <w:numFmt w:val="decimal"/>
      <w:lvlText w:val="%7."/>
      <w:lvlJc w:val="left"/>
      <w:pPr>
        <w:ind w:left="5040" w:hanging="360"/>
      </w:pPr>
    </w:lvl>
    <w:lvl w:ilvl="7" w:tplc="F6DAD4C2">
      <w:start w:val="1"/>
      <w:numFmt w:val="lowerLetter"/>
      <w:lvlText w:val="%8."/>
      <w:lvlJc w:val="left"/>
      <w:pPr>
        <w:ind w:left="5760" w:hanging="360"/>
      </w:pPr>
    </w:lvl>
    <w:lvl w:ilvl="8" w:tplc="9D6CD9F2">
      <w:start w:val="1"/>
      <w:numFmt w:val="lowerRoman"/>
      <w:lvlText w:val="%9."/>
      <w:lvlJc w:val="right"/>
      <w:pPr>
        <w:ind w:left="6480" w:hanging="180"/>
      </w:pPr>
    </w:lvl>
  </w:abstractNum>
  <w:abstractNum w:abstractNumId="22" w15:restartNumberingAfterBreak="0">
    <w:nsid w:val="4589DA2A"/>
    <w:multiLevelType w:val="hybridMultilevel"/>
    <w:tmpl w:val="96EC7CA4"/>
    <w:lvl w:ilvl="0" w:tplc="FB78E1A0">
      <w:start w:val="1"/>
      <w:numFmt w:val="bullet"/>
      <w:lvlText w:val="·"/>
      <w:lvlJc w:val="left"/>
      <w:pPr>
        <w:ind w:left="720" w:hanging="360"/>
      </w:pPr>
      <w:rPr>
        <w:rFonts w:ascii="Symbol" w:hAnsi="Symbol" w:hint="default"/>
      </w:rPr>
    </w:lvl>
    <w:lvl w:ilvl="1" w:tplc="6F7ED10E">
      <w:start w:val="1"/>
      <w:numFmt w:val="bullet"/>
      <w:lvlText w:val="o"/>
      <w:lvlJc w:val="left"/>
      <w:pPr>
        <w:ind w:left="1440" w:hanging="360"/>
      </w:pPr>
      <w:rPr>
        <w:rFonts w:ascii="Courier New" w:hAnsi="Courier New" w:hint="default"/>
      </w:rPr>
    </w:lvl>
    <w:lvl w:ilvl="2" w:tplc="A1582006">
      <w:start w:val="1"/>
      <w:numFmt w:val="bullet"/>
      <w:lvlText w:val=""/>
      <w:lvlJc w:val="left"/>
      <w:pPr>
        <w:ind w:left="2160" w:hanging="360"/>
      </w:pPr>
      <w:rPr>
        <w:rFonts w:ascii="Wingdings" w:hAnsi="Wingdings" w:hint="default"/>
      </w:rPr>
    </w:lvl>
    <w:lvl w:ilvl="3" w:tplc="DD36EF70">
      <w:start w:val="1"/>
      <w:numFmt w:val="bullet"/>
      <w:lvlText w:val=""/>
      <w:lvlJc w:val="left"/>
      <w:pPr>
        <w:ind w:left="2880" w:hanging="360"/>
      </w:pPr>
      <w:rPr>
        <w:rFonts w:ascii="Symbol" w:hAnsi="Symbol" w:hint="default"/>
      </w:rPr>
    </w:lvl>
    <w:lvl w:ilvl="4" w:tplc="520AABDC">
      <w:start w:val="1"/>
      <w:numFmt w:val="bullet"/>
      <w:lvlText w:val="o"/>
      <w:lvlJc w:val="left"/>
      <w:pPr>
        <w:ind w:left="3600" w:hanging="360"/>
      </w:pPr>
      <w:rPr>
        <w:rFonts w:ascii="Courier New" w:hAnsi="Courier New" w:hint="default"/>
      </w:rPr>
    </w:lvl>
    <w:lvl w:ilvl="5" w:tplc="BAD4D79E">
      <w:start w:val="1"/>
      <w:numFmt w:val="bullet"/>
      <w:lvlText w:val=""/>
      <w:lvlJc w:val="left"/>
      <w:pPr>
        <w:ind w:left="4320" w:hanging="360"/>
      </w:pPr>
      <w:rPr>
        <w:rFonts w:ascii="Wingdings" w:hAnsi="Wingdings" w:hint="default"/>
      </w:rPr>
    </w:lvl>
    <w:lvl w:ilvl="6" w:tplc="47340FF6">
      <w:start w:val="1"/>
      <w:numFmt w:val="bullet"/>
      <w:lvlText w:val=""/>
      <w:lvlJc w:val="left"/>
      <w:pPr>
        <w:ind w:left="5040" w:hanging="360"/>
      </w:pPr>
      <w:rPr>
        <w:rFonts w:ascii="Symbol" w:hAnsi="Symbol" w:hint="default"/>
      </w:rPr>
    </w:lvl>
    <w:lvl w:ilvl="7" w:tplc="B438588A">
      <w:start w:val="1"/>
      <w:numFmt w:val="bullet"/>
      <w:lvlText w:val="o"/>
      <w:lvlJc w:val="left"/>
      <w:pPr>
        <w:ind w:left="5760" w:hanging="360"/>
      </w:pPr>
      <w:rPr>
        <w:rFonts w:ascii="Courier New" w:hAnsi="Courier New" w:hint="default"/>
      </w:rPr>
    </w:lvl>
    <w:lvl w:ilvl="8" w:tplc="0516A106">
      <w:start w:val="1"/>
      <w:numFmt w:val="bullet"/>
      <w:lvlText w:val=""/>
      <w:lvlJc w:val="left"/>
      <w:pPr>
        <w:ind w:left="6480" w:hanging="360"/>
      </w:pPr>
      <w:rPr>
        <w:rFonts w:ascii="Wingdings" w:hAnsi="Wingdings" w:hint="default"/>
      </w:rPr>
    </w:lvl>
  </w:abstractNum>
  <w:abstractNum w:abstractNumId="23" w15:restartNumberingAfterBreak="0">
    <w:nsid w:val="47D33A2A"/>
    <w:multiLevelType w:val="hybridMultilevel"/>
    <w:tmpl w:val="BDC4864C"/>
    <w:lvl w:ilvl="0" w:tplc="9C667AA0">
      <w:start w:val="1"/>
      <w:numFmt w:val="bullet"/>
      <w:lvlText w:val="·"/>
      <w:lvlJc w:val="left"/>
      <w:pPr>
        <w:ind w:left="720" w:hanging="360"/>
      </w:pPr>
      <w:rPr>
        <w:rFonts w:ascii="Symbol" w:hAnsi="Symbol" w:hint="default"/>
      </w:rPr>
    </w:lvl>
    <w:lvl w:ilvl="1" w:tplc="AB568430">
      <w:start w:val="1"/>
      <w:numFmt w:val="bullet"/>
      <w:lvlText w:val="o"/>
      <w:lvlJc w:val="left"/>
      <w:pPr>
        <w:ind w:left="1440" w:hanging="360"/>
      </w:pPr>
      <w:rPr>
        <w:rFonts w:ascii="Courier New" w:hAnsi="Courier New" w:hint="default"/>
      </w:rPr>
    </w:lvl>
    <w:lvl w:ilvl="2" w:tplc="A5E6E00E">
      <w:start w:val="1"/>
      <w:numFmt w:val="bullet"/>
      <w:lvlText w:val=""/>
      <w:lvlJc w:val="left"/>
      <w:pPr>
        <w:ind w:left="2160" w:hanging="360"/>
      </w:pPr>
      <w:rPr>
        <w:rFonts w:ascii="Wingdings" w:hAnsi="Wingdings" w:hint="default"/>
      </w:rPr>
    </w:lvl>
    <w:lvl w:ilvl="3" w:tplc="04F82104">
      <w:start w:val="1"/>
      <w:numFmt w:val="bullet"/>
      <w:lvlText w:val=""/>
      <w:lvlJc w:val="left"/>
      <w:pPr>
        <w:ind w:left="2880" w:hanging="360"/>
      </w:pPr>
      <w:rPr>
        <w:rFonts w:ascii="Symbol" w:hAnsi="Symbol" w:hint="default"/>
      </w:rPr>
    </w:lvl>
    <w:lvl w:ilvl="4" w:tplc="DC625B64">
      <w:start w:val="1"/>
      <w:numFmt w:val="bullet"/>
      <w:lvlText w:val="o"/>
      <w:lvlJc w:val="left"/>
      <w:pPr>
        <w:ind w:left="3600" w:hanging="360"/>
      </w:pPr>
      <w:rPr>
        <w:rFonts w:ascii="Courier New" w:hAnsi="Courier New" w:hint="default"/>
      </w:rPr>
    </w:lvl>
    <w:lvl w:ilvl="5" w:tplc="70840CF6">
      <w:start w:val="1"/>
      <w:numFmt w:val="bullet"/>
      <w:lvlText w:val=""/>
      <w:lvlJc w:val="left"/>
      <w:pPr>
        <w:ind w:left="4320" w:hanging="360"/>
      </w:pPr>
      <w:rPr>
        <w:rFonts w:ascii="Wingdings" w:hAnsi="Wingdings" w:hint="default"/>
      </w:rPr>
    </w:lvl>
    <w:lvl w:ilvl="6" w:tplc="A1A4B74C">
      <w:start w:val="1"/>
      <w:numFmt w:val="bullet"/>
      <w:lvlText w:val=""/>
      <w:lvlJc w:val="left"/>
      <w:pPr>
        <w:ind w:left="5040" w:hanging="360"/>
      </w:pPr>
      <w:rPr>
        <w:rFonts w:ascii="Symbol" w:hAnsi="Symbol" w:hint="default"/>
      </w:rPr>
    </w:lvl>
    <w:lvl w:ilvl="7" w:tplc="73A4FA86">
      <w:start w:val="1"/>
      <w:numFmt w:val="bullet"/>
      <w:lvlText w:val="o"/>
      <w:lvlJc w:val="left"/>
      <w:pPr>
        <w:ind w:left="5760" w:hanging="360"/>
      </w:pPr>
      <w:rPr>
        <w:rFonts w:ascii="Courier New" w:hAnsi="Courier New" w:hint="default"/>
      </w:rPr>
    </w:lvl>
    <w:lvl w:ilvl="8" w:tplc="AF82AFEC">
      <w:start w:val="1"/>
      <w:numFmt w:val="bullet"/>
      <w:lvlText w:val=""/>
      <w:lvlJc w:val="left"/>
      <w:pPr>
        <w:ind w:left="6480" w:hanging="360"/>
      </w:pPr>
      <w:rPr>
        <w:rFonts w:ascii="Wingdings" w:hAnsi="Wingdings" w:hint="default"/>
      </w:rPr>
    </w:lvl>
  </w:abstractNum>
  <w:abstractNum w:abstractNumId="24" w15:restartNumberingAfterBreak="0">
    <w:nsid w:val="4BF25A9B"/>
    <w:multiLevelType w:val="hybridMultilevel"/>
    <w:tmpl w:val="4F64498E"/>
    <w:lvl w:ilvl="0" w:tplc="268AD4C8">
      <w:start w:val="1"/>
      <w:numFmt w:val="decimal"/>
      <w:lvlText w:val="%1."/>
      <w:lvlJc w:val="left"/>
      <w:pPr>
        <w:ind w:left="720" w:hanging="360"/>
      </w:pPr>
    </w:lvl>
    <w:lvl w:ilvl="1" w:tplc="755CA7E6">
      <w:start w:val="1"/>
      <w:numFmt w:val="lowerLetter"/>
      <w:lvlText w:val="%2."/>
      <w:lvlJc w:val="left"/>
      <w:pPr>
        <w:ind w:left="1440" w:hanging="360"/>
      </w:pPr>
    </w:lvl>
    <w:lvl w:ilvl="2" w:tplc="A4C0FA12">
      <w:start w:val="1"/>
      <w:numFmt w:val="lowerRoman"/>
      <w:lvlText w:val="%3."/>
      <w:lvlJc w:val="right"/>
      <w:pPr>
        <w:ind w:left="2160" w:hanging="180"/>
      </w:pPr>
    </w:lvl>
    <w:lvl w:ilvl="3" w:tplc="132CC76A">
      <w:start w:val="1"/>
      <w:numFmt w:val="decimal"/>
      <w:lvlText w:val="%4."/>
      <w:lvlJc w:val="left"/>
      <w:pPr>
        <w:ind w:left="2880" w:hanging="360"/>
      </w:pPr>
    </w:lvl>
    <w:lvl w:ilvl="4" w:tplc="B7BA0678">
      <w:start w:val="1"/>
      <w:numFmt w:val="lowerLetter"/>
      <w:lvlText w:val="%5."/>
      <w:lvlJc w:val="left"/>
      <w:pPr>
        <w:ind w:left="3600" w:hanging="360"/>
      </w:pPr>
    </w:lvl>
    <w:lvl w:ilvl="5" w:tplc="9CC8488E">
      <w:start w:val="1"/>
      <w:numFmt w:val="lowerRoman"/>
      <w:lvlText w:val="%6."/>
      <w:lvlJc w:val="right"/>
      <w:pPr>
        <w:ind w:left="4320" w:hanging="180"/>
      </w:pPr>
    </w:lvl>
    <w:lvl w:ilvl="6" w:tplc="EF5E8B30">
      <w:start w:val="1"/>
      <w:numFmt w:val="decimal"/>
      <w:lvlText w:val="%7."/>
      <w:lvlJc w:val="left"/>
      <w:pPr>
        <w:ind w:left="5040" w:hanging="360"/>
      </w:pPr>
    </w:lvl>
    <w:lvl w:ilvl="7" w:tplc="38D828CC">
      <w:start w:val="1"/>
      <w:numFmt w:val="lowerLetter"/>
      <w:lvlText w:val="%8."/>
      <w:lvlJc w:val="left"/>
      <w:pPr>
        <w:ind w:left="5760" w:hanging="360"/>
      </w:pPr>
    </w:lvl>
    <w:lvl w:ilvl="8" w:tplc="6EB0F3EE">
      <w:start w:val="1"/>
      <w:numFmt w:val="lowerRoman"/>
      <w:lvlText w:val="%9."/>
      <w:lvlJc w:val="right"/>
      <w:pPr>
        <w:ind w:left="6480" w:hanging="180"/>
      </w:pPr>
    </w:lvl>
  </w:abstractNum>
  <w:abstractNum w:abstractNumId="25" w15:restartNumberingAfterBreak="0">
    <w:nsid w:val="4C9213B3"/>
    <w:multiLevelType w:val="hybridMultilevel"/>
    <w:tmpl w:val="26EECDE2"/>
    <w:lvl w:ilvl="0" w:tplc="EFD2EB30">
      <w:start w:val="1"/>
      <w:numFmt w:val="bullet"/>
      <w:lvlText w:val="·"/>
      <w:lvlJc w:val="left"/>
      <w:pPr>
        <w:ind w:left="720" w:hanging="360"/>
      </w:pPr>
      <w:rPr>
        <w:rFonts w:ascii="Symbol" w:hAnsi="Symbol" w:hint="default"/>
      </w:rPr>
    </w:lvl>
    <w:lvl w:ilvl="1" w:tplc="1C623854">
      <w:start w:val="1"/>
      <w:numFmt w:val="bullet"/>
      <w:lvlText w:val="o"/>
      <w:lvlJc w:val="left"/>
      <w:pPr>
        <w:ind w:left="1440" w:hanging="360"/>
      </w:pPr>
      <w:rPr>
        <w:rFonts w:ascii="Courier New" w:hAnsi="Courier New" w:hint="default"/>
      </w:rPr>
    </w:lvl>
    <w:lvl w:ilvl="2" w:tplc="386291E2">
      <w:start w:val="1"/>
      <w:numFmt w:val="bullet"/>
      <w:lvlText w:val=""/>
      <w:lvlJc w:val="left"/>
      <w:pPr>
        <w:ind w:left="2160" w:hanging="360"/>
      </w:pPr>
      <w:rPr>
        <w:rFonts w:ascii="Wingdings" w:hAnsi="Wingdings" w:hint="default"/>
      </w:rPr>
    </w:lvl>
    <w:lvl w:ilvl="3" w:tplc="0092443C">
      <w:start w:val="1"/>
      <w:numFmt w:val="bullet"/>
      <w:lvlText w:val=""/>
      <w:lvlJc w:val="left"/>
      <w:pPr>
        <w:ind w:left="2880" w:hanging="360"/>
      </w:pPr>
      <w:rPr>
        <w:rFonts w:ascii="Symbol" w:hAnsi="Symbol" w:hint="default"/>
      </w:rPr>
    </w:lvl>
    <w:lvl w:ilvl="4" w:tplc="1BB684EE">
      <w:start w:val="1"/>
      <w:numFmt w:val="bullet"/>
      <w:lvlText w:val="o"/>
      <w:lvlJc w:val="left"/>
      <w:pPr>
        <w:ind w:left="3600" w:hanging="360"/>
      </w:pPr>
      <w:rPr>
        <w:rFonts w:ascii="Courier New" w:hAnsi="Courier New" w:hint="default"/>
      </w:rPr>
    </w:lvl>
    <w:lvl w:ilvl="5" w:tplc="1D0CB606">
      <w:start w:val="1"/>
      <w:numFmt w:val="bullet"/>
      <w:lvlText w:val=""/>
      <w:lvlJc w:val="left"/>
      <w:pPr>
        <w:ind w:left="4320" w:hanging="360"/>
      </w:pPr>
      <w:rPr>
        <w:rFonts w:ascii="Wingdings" w:hAnsi="Wingdings" w:hint="default"/>
      </w:rPr>
    </w:lvl>
    <w:lvl w:ilvl="6" w:tplc="86ACF14E">
      <w:start w:val="1"/>
      <w:numFmt w:val="bullet"/>
      <w:lvlText w:val=""/>
      <w:lvlJc w:val="left"/>
      <w:pPr>
        <w:ind w:left="5040" w:hanging="360"/>
      </w:pPr>
      <w:rPr>
        <w:rFonts w:ascii="Symbol" w:hAnsi="Symbol" w:hint="default"/>
      </w:rPr>
    </w:lvl>
    <w:lvl w:ilvl="7" w:tplc="C8F4B9E2">
      <w:start w:val="1"/>
      <w:numFmt w:val="bullet"/>
      <w:lvlText w:val="o"/>
      <w:lvlJc w:val="left"/>
      <w:pPr>
        <w:ind w:left="5760" w:hanging="360"/>
      </w:pPr>
      <w:rPr>
        <w:rFonts w:ascii="Courier New" w:hAnsi="Courier New" w:hint="default"/>
      </w:rPr>
    </w:lvl>
    <w:lvl w:ilvl="8" w:tplc="86C844AE">
      <w:start w:val="1"/>
      <w:numFmt w:val="bullet"/>
      <w:lvlText w:val=""/>
      <w:lvlJc w:val="left"/>
      <w:pPr>
        <w:ind w:left="6480" w:hanging="360"/>
      </w:pPr>
      <w:rPr>
        <w:rFonts w:ascii="Wingdings" w:hAnsi="Wingdings" w:hint="default"/>
      </w:rPr>
    </w:lvl>
  </w:abstractNum>
  <w:abstractNum w:abstractNumId="26" w15:restartNumberingAfterBreak="0">
    <w:nsid w:val="4D1150AE"/>
    <w:multiLevelType w:val="hybridMultilevel"/>
    <w:tmpl w:val="B8B2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09C8C"/>
    <w:multiLevelType w:val="hybridMultilevel"/>
    <w:tmpl w:val="C41AA306"/>
    <w:lvl w:ilvl="0" w:tplc="9CEEE850">
      <w:start w:val="1"/>
      <w:numFmt w:val="bullet"/>
      <w:lvlText w:val="·"/>
      <w:lvlJc w:val="left"/>
      <w:pPr>
        <w:ind w:left="720" w:hanging="360"/>
      </w:pPr>
      <w:rPr>
        <w:rFonts w:ascii="Symbol" w:hAnsi="Symbol" w:hint="default"/>
      </w:rPr>
    </w:lvl>
    <w:lvl w:ilvl="1" w:tplc="FECC9944">
      <w:start w:val="1"/>
      <w:numFmt w:val="bullet"/>
      <w:lvlText w:val="o"/>
      <w:lvlJc w:val="left"/>
      <w:pPr>
        <w:ind w:left="1440" w:hanging="360"/>
      </w:pPr>
      <w:rPr>
        <w:rFonts w:ascii="Courier New" w:hAnsi="Courier New" w:hint="default"/>
      </w:rPr>
    </w:lvl>
    <w:lvl w:ilvl="2" w:tplc="4D7AB3A8">
      <w:start w:val="1"/>
      <w:numFmt w:val="bullet"/>
      <w:lvlText w:val=""/>
      <w:lvlJc w:val="left"/>
      <w:pPr>
        <w:ind w:left="2160" w:hanging="360"/>
      </w:pPr>
      <w:rPr>
        <w:rFonts w:ascii="Wingdings" w:hAnsi="Wingdings" w:hint="default"/>
      </w:rPr>
    </w:lvl>
    <w:lvl w:ilvl="3" w:tplc="C666CC26">
      <w:start w:val="1"/>
      <w:numFmt w:val="bullet"/>
      <w:lvlText w:val=""/>
      <w:lvlJc w:val="left"/>
      <w:pPr>
        <w:ind w:left="2880" w:hanging="360"/>
      </w:pPr>
      <w:rPr>
        <w:rFonts w:ascii="Symbol" w:hAnsi="Symbol" w:hint="default"/>
      </w:rPr>
    </w:lvl>
    <w:lvl w:ilvl="4" w:tplc="87F2DC80">
      <w:start w:val="1"/>
      <w:numFmt w:val="bullet"/>
      <w:lvlText w:val="o"/>
      <w:lvlJc w:val="left"/>
      <w:pPr>
        <w:ind w:left="3600" w:hanging="360"/>
      </w:pPr>
      <w:rPr>
        <w:rFonts w:ascii="Courier New" w:hAnsi="Courier New" w:hint="default"/>
      </w:rPr>
    </w:lvl>
    <w:lvl w:ilvl="5" w:tplc="CB2E62BC">
      <w:start w:val="1"/>
      <w:numFmt w:val="bullet"/>
      <w:lvlText w:val=""/>
      <w:lvlJc w:val="left"/>
      <w:pPr>
        <w:ind w:left="4320" w:hanging="360"/>
      </w:pPr>
      <w:rPr>
        <w:rFonts w:ascii="Wingdings" w:hAnsi="Wingdings" w:hint="default"/>
      </w:rPr>
    </w:lvl>
    <w:lvl w:ilvl="6" w:tplc="1C5AF9A6">
      <w:start w:val="1"/>
      <w:numFmt w:val="bullet"/>
      <w:lvlText w:val=""/>
      <w:lvlJc w:val="left"/>
      <w:pPr>
        <w:ind w:left="5040" w:hanging="360"/>
      </w:pPr>
      <w:rPr>
        <w:rFonts w:ascii="Symbol" w:hAnsi="Symbol" w:hint="default"/>
      </w:rPr>
    </w:lvl>
    <w:lvl w:ilvl="7" w:tplc="034E30D2">
      <w:start w:val="1"/>
      <w:numFmt w:val="bullet"/>
      <w:lvlText w:val="o"/>
      <w:lvlJc w:val="left"/>
      <w:pPr>
        <w:ind w:left="5760" w:hanging="360"/>
      </w:pPr>
      <w:rPr>
        <w:rFonts w:ascii="Courier New" w:hAnsi="Courier New" w:hint="default"/>
      </w:rPr>
    </w:lvl>
    <w:lvl w:ilvl="8" w:tplc="302C91D4">
      <w:start w:val="1"/>
      <w:numFmt w:val="bullet"/>
      <w:lvlText w:val=""/>
      <w:lvlJc w:val="left"/>
      <w:pPr>
        <w:ind w:left="6480" w:hanging="360"/>
      </w:pPr>
      <w:rPr>
        <w:rFonts w:ascii="Wingdings" w:hAnsi="Wingdings" w:hint="default"/>
      </w:rPr>
    </w:lvl>
  </w:abstractNum>
  <w:abstractNum w:abstractNumId="28" w15:restartNumberingAfterBreak="0">
    <w:nsid w:val="525B6717"/>
    <w:multiLevelType w:val="hybridMultilevel"/>
    <w:tmpl w:val="DD50C22A"/>
    <w:lvl w:ilvl="0" w:tplc="48B0E0FC">
      <w:start w:val="1"/>
      <w:numFmt w:val="bullet"/>
      <w:lvlText w:val="·"/>
      <w:lvlJc w:val="left"/>
      <w:pPr>
        <w:ind w:left="720" w:hanging="360"/>
      </w:pPr>
      <w:rPr>
        <w:rFonts w:ascii="Symbol" w:hAnsi="Symbol" w:hint="default"/>
      </w:rPr>
    </w:lvl>
    <w:lvl w:ilvl="1" w:tplc="A09C17C6">
      <w:start w:val="1"/>
      <w:numFmt w:val="bullet"/>
      <w:lvlText w:val="o"/>
      <w:lvlJc w:val="left"/>
      <w:pPr>
        <w:ind w:left="1440" w:hanging="360"/>
      </w:pPr>
      <w:rPr>
        <w:rFonts w:ascii="Courier New" w:hAnsi="Courier New" w:hint="default"/>
      </w:rPr>
    </w:lvl>
    <w:lvl w:ilvl="2" w:tplc="871A8592">
      <w:start w:val="1"/>
      <w:numFmt w:val="bullet"/>
      <w:lvlText w:val=""/>
      <w:lvlJc w:val="left"/>
      <w:pPr>
        <w:ind w:left="2160" w:hanging="360"/>
      </w:pPr>
      <w:rPr>
        <w:rFonts w:ascii="Wingdings" w:hAnsi="Wingdings" w:hint="default"/>
      </w:rPr>
    </w:lvl>
    <w:lvl w:ilvl="3" w:tplc="C352B922">
      <w:start w:val="1"/>
      <w:numFmt w:val="bullet"/>
      <w:lvlText w:val=""/>
      <w:lvlJc w:val="left"/>
      <w:pPr>
        <w:ind w:left="2880" w:hanging="360"/>
      </w:pPr>
      <w:rPr>
        <w:rFonts w:ascii="Symbol" w:hAnsi="Symbol" w:hint="default"/>
      </w:rPr>
    </w:lvl>
    <w:lvl w:ilvl="4" w:tplc="CB4A73FC">
      <w:start w:val="1"/>
      <w:numFmt w:val="bullet"/>
      <w:lvlText w:val="o"/>
      <w:lvlJc w:val="left"/>
      <w:pPr>
        <w:ind w:left="3600" w:hanging="360"/>
      </w:pPr>
      <w:rPr>
        <w:rFonts w:ascii="Courier New" w:hAnsi="Courier New" w:hint="default"/>
      </w:rPr>
    </w:lvl>
    <w:lvl w:ilvl="5" w:tplc="16AC3270">
      <w:start w:val="1"/>
      <w:numFmt w:val="bullet"/>
      <w:lvlText w:val=""/>
      <w:lvlJc w:val="left"/>
      <w:pPr>
        <w:ind w:left="4320" w:hanging="360"/>
      </w:pPr>
      <w:rPr>
        <w:rFonts w:ascii="Wingdings" w:hAnsi="Wingdings" w:hint="default"/>
      </w:rPr>
    </w:lvl>
    <w:lvl w:ilvl="6" w:tplc="52C00190">
      <w:start w:val="1"/>
      <w:numFmt w:val="bullet"/>
      <w:lvlText w:val=""/>
      <w:lvlJc w:val="left"/>
      <w:pPr>
        <w:ind w:left="5040" w:hanging="360"/>
      </w:pPr>
      <w:rPr>
        <w:rFonts w:ascii="Symbol" w:hAnsi="Symbol" w:hint="default"/>
      </w:rPr>
    </w:lvl>
    <w:lvl w:ilvl="7" w:tplc="669CC426">
      <w:start w:val="1"/>
      <w:numFmt w:val="bullet"/>
      <w:lvlText w:val="o"/>
      <w:lvlJc w:val="left"/>
      <w:pPr>
        <w:ind w:left="5760" w:hanging="360"/>
      </w:pPr>
      <w:rPr>
        <w:rFonts w:ascii="Courier New" w:hAnsi="Courier New" w:hint="default"/>
      </w:rPr>
    </w:lvl>
    <w:lvl w:ilvl="8" w:tplc="653C3DF6">
      <w:start w:val="1"/>
      <w:numFmt w:val="bullet"/>
      <w:lvlText w:val=""/>
      <w:lvlJc w:val="left"/>
      <w:pPr>
        <w:ind w:left="6480" w:hanging="360"/>
      </w:pPr>
      <w:rPr>
        <w:rFonts w:ascii="Wingdings" w:hAnsi="Wingdings" w:hint="default"/>
      </w:rPr>
    </w:lvl>
  </w:abstractNum>
  <w:abstractNum w:abstractNumId="29" w15:restartNumberingAfterBreak="0">
    <w:nsid w:val="531749C2"/>
    <w:multiLevelType w:val="hybridMultilevel"/>
    <w:tmpl w:val="9B26AE2E"/>
    <w:lvl w:ilvl="0" w:tplc="8D8E018E">
      <w:start w:val="1"/>
      <w:numFmt w:val="bullet"/>
      <w:lvlText w:val="·"/>
      <w:lvlJc w:val="left"/>
      <w:pPr>
        <w:ind w:left="720" w:hanging="360"/>
      </w:pPr>
      <w:rPr>
        <w:rFonts w:ascii="Symbol" w:hAnsi="Symbol" w:hint="default"/>
      </w:rPr>
    </w:lvl>
    <w:lvl w:ilvl="1" w:tplc="FC701BD0">
      <w:start w:val="1"/>
      <w:numFmt w:val="bullet"/>
      <w:lvlText w:val="o"/>
      <w:lvlJc w:val="left"/>
      <w:pPr>
        <w:ind w:left="1440" w:hanging="360"/>
      </w:pPr>
      <w:rPr>
        <w:rFonts w:ascii="Courier New" w:hAnsi="Courier New" w:hint="default"/>
      </w:rPr>
    </w:lvl>
    <w:lvl w:ilvl="2" w:tplc="77ACA3B0">
      <w:start w:val="1"/>
      <w:numFmt w:val="bullet"/>
      <w:lvlText w:val=""/>
      <w:lvlJc w:val="left"/>
      <w:pPr>
        <w:ind w:left="2160" w:hanging="360"/>
      </w:pPr>
      <w:rPr>
        <w:rFonts w:ascii="Wingdings" w:hAnsi="Wingdings" w:hint="default"/>
      </w:rPr>
    </w:lvl>
    <w:lvl w:ilvl="3" w:tplc="222AECAC">
      <w:start w:val="1"/>
      <w:numFmt w:val="bullet"/>
      <w:lvlText w:val=""/>
      <w:lvlJc w:val="left"/>
      <w:pPr>
        <w:ind w:left="2880" w:hanging="360"/>
      </w:pPr>
      <w:rPr>
        <w:rFonts w:ascii="Symbol" w:hAnsi="Symbol" w:hint="default"/>
      </w:rPr>
    </w:lvl>
    <w:lvl w:ilvl="4" w:tplc="077A4F0A">
      <w:start w:val="1"/>
      <w:numFmt w:val="bullet"/>
      <w:lvlText w:val="o"/>
      <w:lvlJc w:val="left"/>
      <w:pPr>
        <w:ind w:left="3600" w:hanging="360"/>
      </w:pPr>
      <w:rPr>
        <w:rFonts w:ascii="Courier New" w:hAnsi="Courier New" w:hint="default"/>
      </w:rPr>
    </w:lvl>
    <w:lvl w:ilvl="5" w:tplc="B15470BA">
      <w:start w:val="1"/>
      <w:numFmt w:val="bullet"/>
      <w:lvlText w:val=""/>
      <w:lvlJc w:val="left"/>
      <w:pPr>
        <w:ind w:left="4320" w:hanging="360"/>
      </w:pPr>
      <w:rPr>
        <w:rFonts w:ascii="Wingdings" w:hAnsi="Wingdings" w:hint="default"/>
      </w:rPr>
    </w:lvl>
    <w:lvl w:ilvl="6" w:tplc="0554CA58">
      <w:start w:val="1"/>
      <w:numFmt w:val="bullet"/>
      <w:lvlText w:val=""/>
      <w:lvlJc w:val="left"/>
      <w:pPr>
        <w:ind w:left="5040" w:hanging="360"/>
      </w:pPr>
      <w:rPr>
        <w:rFonts w:ascii="Symbol" w:hAnsi="Symbol" w:hint="default"/>
      </w:rPr>
    </w:lvl>
    <w:lvl w:ilvl="7" w:tplc="1A4C2D76">
      <w:start w:val="1"/>
      <w:numFmt w:val="bullet"/>
      <w:lvlText w:val="o"/>
      <w:lvlJc w:val="left"/>
      <w:pPr>
        <w:ind w:left="5760" w:hanging="360"/>
      </w:pPr>
      <w:rPr>
        <w:rFonts w:ascii="Courier New" w:hAnsi="Courier New" w:hint="default"/>
      </w:rPr>
    </w:lvl>
    <w:lvl w:ilvl="8" w:tplc="61DA61DE">
      <w:start w:val="1"/>
      <w:numFmt w:val="bullet"/>
      <w:lvlText w:val=""/>
      <w:lvlJc w:val="left"/>
      <w:pPr>
        <w:ind w:left="6480" w:hanging="360"/>
      </w:pPr>
      <w:rPr>
        <w:rFonts w:ascii="Wingdings" w:hAnsi="Wingdings" w:hint="default"/>
      </w:rPr>
    </w:lvl>
  </w:abstractNum>
  <w:abstractNum w:abstractNumId="30" w15:restartNumberingAfterBreak="0">
    <w:nsid w:val="535BC3A6"/>
    <w:multiLevelType w:val="hybridMultilevel"/>
    <w:tmpl w:val="7EAC265C"/>
    <w:lvl w:ilvl="0" w:tplc="07F220D2">
      <w:start w:val="7"/>
      <w:numFmt w:val="decimal"/>
      <w:lvlText w:val="%1."/>
      <w:lvlJc w:val="left"/>
      <w:pPr>
        <w:ind w:left="720" w:hanging="360"/>
      </w:pPr>
    </w:lvl>
    <w:lvl w:ilvl="1" w:tplc="6ABACA26">
      <w:start w:val="1"/>
      <w:numFmt w:val="lowerLetter"/>
      <w:lvlText w:val="%2."/>
      <w:lvlJc w:val="left"/>
      <w:pPr>
        <w:ind w:left="1440" w:hanging="360"/>
      </w:pPr>
    </w:lvl>
    <w:lvl w:ilvl="2" w:tplc="B6A2D558">
      <w:start w:val="1"/>
      <w:numFmt w:val="lowerRoman"/>
      <w:lvlText w:val="%3."/>
      <w:lvlJc w:val="right"/>
      <w:pPr>
        <w:ind w:left="2160" w:hanging="180"/>
      </w:pPr>
    </w:lvl>
    <w:lvl w:ilvl="3" w:tplc="39F2771A">
      <w:start w:val="1"/>
      <w:numFmt w:val="decimal"/>
      <w:lvlText w:val="%4."/>
      <w:lvlJc w:val="left"/>
      <w:pPr>
        <w:ind w:left="2880" w:hanging="360"/>
      </w:pPr>
    </w:lvl>
    <w:lvl w:ilvl="4" w:tplc="8320C6D8">
      <w:start w:val="1"/>
      <w:numFmt w:val="lowerLetter"/>
      <w:lvlText w:val="%5."/>
      <w:lvlJc w:val="left"/>
      <w:pPr>
        <w:ind w:left="3600" w:hanging="360"/>
      </w:pPr>
    </w:lvl>
    <w:lvl w:ilvl="5" w:tplc="EF96D8C0">
      <w:start w:val="1"/>
      <w:numFmt w:val="lowerRoman"/>
      <w:lvlText w:val="%6."/>
      <w:lvlJc w:val="right"/>
      <w:pPr>
        <w:ind w:left="4320" w:hanging="180"/>
      </w:pPr>
    </w:lvl>
    <w:lvl w:ilvl="6" w:tplc="D65054D6">
      <w:start w:val="1"/>
      <w:numFmt w:val="decimal"/>
      <w:lvlText w:val="%7."/>
      <w:lvlJc w:val="left"/>
      <w:pPr>
        <w:ind w:left="5040" w:hanging="360"/>
      </w:pPr>
    </w:lvl>
    <w:lvl w:ilvl="7" w:tplc="EAAE91FA">
      <w:start w:val="1"/>
      <w:numFmt w:val="lowerLetter"/>
      <w:lvlText w:val="%8."/>
      <w:lvlJc w:val="left"/>
      <w:pPr>
        <w:ind w:left="5760" w:hanging="360"/>
      </w:pPr>
    </w:lvl>
    <w:lvl w:ilvl="8" w:tplc="BB52C894">
      <w:start w:val="1"/>
      <w:numFmt w:val="lowerRoman"/>
      <w:lvlText w:val="%9."/>
      <w:lvlJc w:val="right"/>
      <w:pPr>
        <w:ind w:left="6480" w:hanging="180"/>
      </w:pPr>
    </w:lvl>
  </w:abstractNum>
  <w:abstractNum w:abstractNumId="31" w15:restartNumberingAfterBreak="0">
    <w:nsid w:val="5853B2CF"/>
    <w:multiLevelType w:val="hybridMultilevel"/>
    <w:tmpl w:val="762CFBD6"/>
    <w:lvl w:ilvl="0" w:tplc="F0DA608A">
      <w:start w:val="1"/>
      <w:numFmt w:val="bullet"/>
      <w:lvlText w:val="·"/>
      <w:lvlJc w:val="left"/>
      <w:pPr>
        <w:ind w:left="720" w:hanging="360"/>
      </w:pPr>
      <w:rPr>
        <w:rFonts w:ascii="Symbol" w:hAnsi="Symbol" w:hint="default"/>
      </w:rPr>
    </w:lvl>
    <w:lvl w:ilvl="1" w:tplc="21308B04">
      <w:start w:val="1"/>
      <w:numFmt w:val="bullet"/>
      <w:lvlText w:val="o"/>
      <w:lvlJc w:val="left"/>
      <w:pPr>
        <w:ind w:left="1440" w:hanging="360"/>
      </w:pPr>
      <w:rPr>
        <w:rFonts w:ascii="Courier New" w:hAnsi="Courier New" w:hint="default"/>
      </w:rPr>
    </w:lvl>
    <w:lvl w:ilvl="2" w:tplc="A35207C0">
      <w:start w:val="1"/>
      <w:numFmt w:val="bullet"/>
      <w:lvlText w:val=""/>
      <w:lvlJc w:val="left"/>
      <w:pPr>
        <w:ind w:left="2160" w:hanging="360"/>
      </w:pPr>
      <w:rPr>
        <w:rFonts w:ascii="Wingdings" w:hAnsi="Wingdings" w:hint="default"/>
      </w:rPr>
    </w:lvl>
    <w:lvl w:ilvl="3" w:tplc="BFFA550E">
      <w:start w:val="1"/>
      <w:numFmt w:val="bullet"/>
      <w:lvlText w:val=""/>
      <w:lvlJc w:val="left"/>
      <w:pPr>
        <w:ind w:left="2880" w:hanging="360"/>
      </w:pPr>
      <w:rPr>
        <w:rFonts w:ascii="Symbol" w:hAnsi="Symbol" w:hint="default"/>
      </w:rPr>
    </w:lvl>
    <w:lvl w:ilvl="4" w:tplc="9634E758">
      <w:start w:val="1"/>
      <w:numFmt w:val="bullet"/>
      <w:lvlText w:val="o"/>
      <w:lvlJc w:val="left"/>
      <w:pPr>
        <w:ind w:left="3600" w:hanging="360"/>
      </w:pPr>
      <w:rPr>
        <w:rFonts w:ascii="Courier New" w:hAnsi="Courier New" w:hint="default"/>
      </w:rPr>
    </w:lvl>
    <w:lvl w:ilvl="5" w:tplc="D4E63074">
      <w:start w:val="1"/>
      <w:numFmt w:val="bullet"/>
      <w:lvlText w:val=""/>
      <w:lvlJc w:val="left"/>
      <w:pPr>
        <w:ind w:left="4320" w:hanging="360"/>
      </w:pPr>
      <w:rPr>
        <w:rFonts w:ascii="Wingdings" w:hAnsi="Wingdings" w:hint="default"/>
      </w:rPr>
    </w:lvl>
    <w:lvl w:ilvl="6" w:tplc="33A6C268">
      <w:start w:val="1"/>
      <w:numFmt w:val="bullet"/>
      <w:lvlText w:val=""/>
      <w:lvlJc w:val="left"/>
      <w:pPr>
        <w:ind w:left="5040" w:hanging="360"/>
      </w:pPr>
      <w:rPr>
        <w:rFonts w:ascii="Symbol" w:hAnsi="Symbol" w:hint="default"/>
      </w:rPr>
    </w:lvl>
    <w:lvl w:ilvl="7" w:tplc="BAE8E5DE">
      <w:start w:val="1"/>
      <w:numFmt w:val="bullet"/>
      <w:lvlText w:val="o"/>
      <w:lvlJc w:val="left"/>
      <w:pPr>
        <w:ind w:left="5760" w:hanging="360"/>
      </w:pPr>
      <w:rPr>
        <w:rFonts w:ascii="Courier New" w:hAnsi="Courier New" w:hint="default"/>
      </w:rPr>
    </w:lvl>
    <w:lvl w:ilvl="8" w:tplc="FB9AED5A">
      <w:start w:val="1"/>
      <w:numFmt w:val="bullet"/>
      <w:lvlText w:val=""/>
      <w:lvlJc w:val="left"/>
      <w:pPr>
        <w:ind w:left="6480" w:hanging="360"/>
      </w:pPr>
      <w:rPr>
        <w:rFonts w:ascii="Wingdings" w:hAnsi="Wingdings" w:hint="default"/>
      </w:rPr>
    </w:lvl>
  </w:abstractNum>
  <w:abstractNum w:abstractNumId="32" w15:restartNumberingAfterBreak="0">
    <w:nsid w:val="5D9DF7F5"/>
    <w:multiLevelType w:val="hybridMultilevel"/>
    <w:tmpl w:val="7B1A160A"/>
    <w:lvl w:ilvl="0" w:tplc="DD42CD66">
      <w:start w:val="1"/>
      <w:numFmt w:val="bullet"/>
      <w:lvlText w:val="·"/>
      <w:lvlJc w:val="left"/>
      <w:pPr>
        <w:ind w:left="720" w:hanging="360"/>
      </w:pPr>
      <w:rPr>
        <w:rFonts w:ascii="Symbol" w:hAnsi="Symbol" w:hint="default"/>
      </w:rPr>
    </w:lvl>
    <w:lvl w:ilvl="1" w:tplc="52C0261E">
      <w:start w:val="1"/>
      <w:numFmt w:val="bullet"/>
      <w:lvlText w:val="o"/>
      <w:lvlJc w:val="left"/>
      <w:pPr>
        <w:ind w:left="1440" w:hanging="360"/>
      </w:pPr>
      <w:rPr>
        <w:rFonts w:ascii="Courier New" w:hAnsi="Courier New" w:hint="default"/>
      </w:rPr>
    </w:lvl>
    <w:lvl w:ilvl="2" w:tplc="D3FA9CF2">
      <w:start w:val="1"/>
      <w:numFmt w:val="bullet"/>
      <w:lvlText w:val=""/>
      <w:lvlJc w:val="left"/>
      <w:pPr>
        <w:ind w:left="2160" w:hanging="360"/>
      </w:pPr>
      <w:rPr>
        <w:rFonts w:ascii="Wingdings" w:hAnsi="Wingdings" w:hint="default"/>
      </w:rPr>
    </w:lvl>
    <w:lvl w:ilvl="3" w:tplc="74EE3164">
      <w:start w:val="1"/>
      <w:numFmt w:val="bullet"/>
      <w:lvlText w:val=""/>
      <w:lvlJc w:val="left"/>
      <w:pPr>
        <w:ind w:left="2880" w:hanging="360"/>
      </w:pPr>
      <w:rPr>
        <w:rFonts w:ascii="Symbol" w:hAnsi="Symbol" w:hint="default"/>
      </w:rPr>
    </w:lvl>
    <w:lvl w:ilvl="4" w:tplc="51F45026">
      <w:start w:val="1"/>
      <w:numFmt w:val="bullet"/>
      <w:lvlText w:val="o"/>
      <w:lvlJc w:val="left"/>
      <w:pPr>
        <w:ind w:left="3600" w:hanging="360"/>
      </w:pPr>
      <w:rPr>
        <w:rFonts w:ascii="Courier New" w:hAnsi="Courier New" w:hint="default"/>
      </w:rPr>
    </w:lvl>
    <w:lvl w:ilvl="5" w:tplc="3426FED0">
      <w:start w:val="1"/>
      <w:numFmt w:val="bullet"/>
      <w:lvlText w:val=""/>
      <w:lvlJc w:val="left"/>
      <w:pPr>
        <w:ind w:left="4320" w:hanging="360"/>
      </w:pPr>
      <w:rPr>
        <w:rFonts w:ascii="Wingdings" w:hAnsi="Wingdings" w:hint="default"/>
      </w:rPr>
    </w:lvl>
    <w:lvl w:ilvl="6" w:tplc="1FF07F62">
      <w:start w:val="1"/>
      <w:numFmt w:val="bullet"/>
      <w:lvlText w:val=""/>
      <w:lvlJc w:val="left"/>
      <w:pPr>
        <w:ind w:left="5040" w:hanging="360"/>
      </w:pPr>
      <w:rPr>
        <w:rFonts w:ascii="Symbol" w:hAnsi="Symbol" w:hint="default"/>
      </w:rPr>
    </w:lvl>
    <w:lvl w:ilvl="7" w:tplc="34DE84D4">
      <w:start w:val="1"/>
      <w:numFmt w:val="bullet"/>
      <w:lvlText w:val="o"/>
      <w:lvlJc w:val="left"/>
      <w:pPr>
        <w:ind w:left="5760" w:hanging="360"/>
      </w:pPr>
      <w:rPr>
        <w:rFonts w:ascii="Courier New" w:hAnsi="Courier New" w:hint="default"/>
      </w:rPr>
    </w:lvl>
    <w:lvl w:ilvl="8" w:tplc="2EC492A2">
      <w:start w:val="1"/>
      <w:numFmt w:val="bullet"/>
      <w:lvlText w:val=""/>
      <w:lvlJc w:val="left"/>
      <w:pPr>
        <w:ind w:left="6480" w:hanging="360"/>
      </w:pPr>
      <w:rPr>
        <w:rFonts w:ascii="Wingdings" w:hAnsi="Wingdings" w:hint="default"/>
      </w:rPr>
    </w:lvl>
  </w:abstractNum>
  <w:abstractNum w:abstractNumId="33" w15:restartNumberingAfterBreak="0">
    <w:nsid w:val="618C89A0"/>
    <w:multiLevelType w:val="hybridMultilevel"/>
    <w:tmpl w:val="2F566086"/>
    <w:lvl w:ilvl="0" w:tplc="7F7A0D94">
      <w:start w:val="1"/>
      <w:numFmt w:val="bullet"/>
      <w:lvlText w:val="·"/>
      <w:lvlJc w:val="left"/>
      <w:pPr>
        <w:ind w:left="720" w:hanging="360"/>
      </w:pPr>
      <w:rPr>
        <w:rFonts w:ascii="Symbol" w:hAnsi="Symbol" w:hint="default"/>
      </w:rPr>
    </w:lvl>
    <w:lvl w:ilvl="1" w:tplc="3CACF616">
      <w:start w:val="1"/>
      <w:numFmt w:val="bullet"/>
      <w:lvlText w:val="o"/>
      <w:lvlJc w:val="left"/>
      <w:pPr>
        <w:ind w:left="1440" w:hanging="360"/>
      </w:pPr>
      <w:rPr>
        <w:rFonts w:ascii="Courier New" w:hAnsi="Courier New" w:hint="default"/>
      </w:rPr>
    </w:lvl>
    <w:lvl w:ilvl="2" w:tplc="57F255D6">
      <w:start w:val="1"/>
      <w:numFmt w:val="bullet"/>
      <w:lvlText w:val=""/>
      <w:lvlJc w:val="left"/>
      <w:pPr>
        <w:ind w:left="2160" w:hanging="360"/>
      </w:pPr>
      <w:rPr>
        <w:rFonts w:ascii="Wingdings" w:hAnsi="Wingdings" w:hint="default"/>
      </w:rPr>
    </w:lvl>
    <w:lvl w:ilvl="3" w:tplc="6EB6CEE2">
      <w:start w:val="1"/>
      <w:numFmt w:val="bullet"/>
      <w:lvlText w:val=""/>
      <w:lvlJc w:val="left"/>
      <w:pPr>
        <w:ind w:left="2880" w:hanging="360"/>
      </w:pPr>
      <w:rPr>
        <w:rFonts w:ascii="Symbol" w:hAnsi="Symbol" w:hint="default"/>
      </w:rPr>
    </w:lvl>
    <w:lvl w:ilvl="4" w:tplc="50041C52">
      <w:start w:val="1"/>
      <w:numFmt w:val="bullet"/>
      <w:lvlText w:val="o"/>
      <w:lvlJc w:val="left"/>
      <w:pPr>
        <w:ind w:left="3600" w:hanging="360"/>
      </w:pPr>
      <w:rPr>
        <w:rFonts w:ascii="Courier New" w:hAnsi="Courier New" w:hint="default"/>
      </w:rPr>
    </w:lvl>
    <w:lvl w:ilvl="5" w:tplc="BB380DE4">
      <w:start w:val="1"/>
      <w:numFmt w:val="bullet"/>
      <w:lvlText w:val=""/>
      <w:lvlJc w:val="left"/>
      <w:pPr>
        <w:ind w:left="4320" w:hanging="360"/>
      </w:pPr>
      <w:rPr>
        <w:rFonts w:ascii="Wingdings" w:hAnsi="Wingdings" w:hint="default"/>
      </w:rPr>
    </w:lvl>
    <w:lvl w:ilvl="6" w:tplc="2208F37C">
      <w:start w:val="1"/>
      <w:numFmt w:val="bullet"/>
      <w:lvlText w:val=""/>
      <w:lvlJc w:val="left"/>
      <w:pPr>
        <w:ind w:left="5040" w:hanging="360"/>
      </w:pPr>
      <w:rPr>
        <w:rFonts w:ascii="Symbol" w:hAnsi="Symbol" w:hint="default"/>
      </w:rPr>
    </w:lvl>
    <w:lvl w:ilvl="7" w:tplc="751E9C74">
      <w:start w:val="1"/>
      <w:numFmt w:val="bullet"/>
      <w:lvlText w:val="o"/>
      <w:lvlJc w:val="left"/>
      <w:pPr>
        <w:ind w:left="5760" w:hanging="360"/>
      </w:pPr>
      <w:rPr>
        <w:rFonts w:ascii="Courier New" w:hAnsi="Courier New" w:hint="default"/>
      </w:rPr>
    </w:lvl>
    <w:lvl w:ilvl="8" w:tplc="7FA68BC8">
      <w:start w:val="1"/>
      <w:numFmt w:val="bullet"/>
      <w:lvlText w:val=""/>
      <w:lvlJc w:val="left"/>
      <w:pPr>
        <w:ind w:left="6480" w:hanging="360"/>
      </w:pPr>
      <w:rPr>
        <w:rFonts w:ascii="Wingdings" w:hAnsi="Wingdings" w:hint="default"/>
      </w:rPr>
    </w:lvl>
  </w:abstractNum>
  <w:abstractNum w:abstractNumId="34" w15:restartNumberingAfterBreak="0">
    <w:nsid w:val="65937DDA"/>
    <w:multiLevelType w:val="hybridMultilevel"/>
    <w:tmpl w:val="D59C7D20"/>
    <w:lvl w:ilvl="0" w:tplc="AC862630">
      <w:start w:val="1"/>
      <w:numFmt w:val="bullet"/>
      <w:lvlText w:val="·"/>
      <w:lvlJc w:val="left"/>
      <w:pPr>
        <w:ind w:left="720" w:hanging="360"/>
      </w:pPr>
      <w:rPr>
        <w:rFonts w:ascii="Symbol" w:hAnsi="Symbol" w:hint="default"/>
      </w:rPr>
    </w:lvl>
    <w:lvl w:ilvl="1" w:tplc="5300A788">
      <w:start w:val="1"/>
      <w:numFmt w:val="bullet"/>
      <w:lvlText w:val="o"/>
      <w:lvlJc w:val="left"/>
      <w:pPr>
        <w:ind w:left="1440" w:hanging="360"/>
      </w:pPr>
      <w:rPr>
        <w:rFonts w:ascii="Courier New" w:hAnsi="Courier New" w:hint="default"/>
      </w:rPr>
    </w:lvl>
    <w:lvl w:ilvl="2" w:tplc="9F56567E">
      <w:start w:val="1"/>
      <w:numFmt w:val="bullet"/>
      <w:lvlText w:val=""/>
      <w:lvlJc w:val="left"/>
      <w:pPr>
        <w:ind w:left="2160" w:hanging="360"/>
      </w:pPr>
      <w:rPr>
        <w:rFonts w:ascii="Wingdings" w:hAnsi="Wingdings" w:hint="default"/>
      </w:rPr>
    </w:lvl>
    <w:lvl w:ilvl="3" w:tplc="6FDCA4D0">
      <w:start w:val="1"/>
      <w:numFmt w:val="bullet"/>
      <w:lvlText w:val=""/>
      <w:lvlJc w:val="left"/>
      <w:pPr>
        <w:ind w:left="2880" w:hanging="360"/>
      </w:pPr>
      <w:rPr>
        <w:rFonts w:ascii="Symbol" w:hAnsi="Symbol" w:hint="default"/>
      </w:rPr>
    </w:lvl>
    <w:lvl w:ilvl="4" w:tplc="2752EB0A">
      <w:start w:val="1"/>
      <w:numFmt w:val="bullet"/>
      <w:lvlText w:val="o"/>
      <w:lvlJc w:val="left"/>
      <w:pPr>
        <w:ind w:left="3600" w:hanging="360"/>
      </w:pPr>
      <w:rPr>
        <w:rFonts w:ascii="Courier New" w:hAnsi="Courier New" w:hint="default"/>
      </w:rPr>
    </w:lvl>
    <w:lvl w:ilvl="5" w:tplc="60F4D6BC">
      <w:start w:val="1"/>
      <w:numFmt w:val="bullet"/>
      <w:lvlText w:val=""/>
      <w:lvlJc w:val="left"/>
      <w:pPr>
        <w:ind w:left="4320" w:hanging="360"/>
      </w:pPr>
      <w:rPr>
        <w:rFonts w:ascii="Wingdings" w:hAnsi="Wingdings" w:hint="default"/>
      </w:rPr>
    </w:lvl>
    <w:lvl w:ilvl="6" w:tplc="A496AC26">
      <w:start w:val="1"/>
      <w:numFmt w:val="bullet"/>
      <w:lvlText w:val=""/>
      <w:lvlJc w:val="left"/>
      <w:pPr>
        <w:ind w:left="5040" w:hanging="360"/>
      </w:pPr>
      <w:rPr>
        <w:rFonts w:ascii="Symbol" w:hAnsi="Symbol" w:hint="default"/>
      </w:rPr>
    </w:lvl>
    <w:lvl w:ilvl="7" w:tplc="DC28743C">
      <w:start w:val="1"/>
      <w:numFmt w:val="bullet"/>
      <w:lvlText w:val="o"/>
      <w:lvlJc w:val="left"/>
      <w:pPr>
        <w:ind w:left="5760" w:hanging="360"/>
      </w:pPr>
      <w:rPr>
        <w:rFonts w:ascii="Courier New" w:hAnsi="Courier New" w:hint="default"/>
      </w:rPr>
    </w:lvl>
    <w:lvl w:ilvl="8" w:tplc="AB4E477C">
      <w:start w:val="1"/>
      <w:numFmt w:val="bullet"/>
      <w:lvlText w:val=""/>
      <w:lvlJc w:val="left"/>
      <w:pPr>
        <w:ind w:left="6480" w:hanging="360"/>
      </w:pPr>
      <w:rPr>
        <w:rFonts w:ascii="Wingdings" w:hAnsi="Wingdings" w:hint="default"/>
      </w:rPr>
    </w:lvl>
  </w:abstractNum>
  <w:abstractNum w:abstractNumId="35" w15:restartNumberingAfterBreak="0">
    <w:nsid w:val="65C0E0D1"/>
    <w:multiLevelType w:val="hybridMultilevel"/>
    <w:tmpl w:val="920079A2"/>
    <w:lvl w:ilvl="0" w:tplc="D71ABB7C">
      <w:start w:val="1"/>
      <w:numFmt w:val="bullet"/>
      <w:lvlText w:val="·"/>
      <w:lvlJc w:val="left"/>
      <w:pPr>
        <w:ind w:left="720" w:hanging="360"/>
      </w:pPr>
      <w:rPr>
        <w:rFonts w:ascii="Symbol" w:hAnsi="Symbol" w:hint="default"/>
      </w:rPr>
    </w:lvl>
    <w:lvl w:ilvl="1" w:tplc="0008AC78">
      <w:start w:val="1"/>
      <w:numFmt w:val="bullet"/>
      <w:lvlText w:val="o"/>
      <w:lvlJc w:val="left"/>
      <w:pPr>
        <w:ind w:left="1440" w:hanging="360"/>
      </w:pPr>
      <w:rPr>
        <w:rFonts w:ascii="Courier New" w:hAnsi="Courier New" w:hint="default"/>
      </w:rPr>
    </w:lvl>
    <w:lvl w:ilvl="2" w:tplc="25EA09BA">
      <w:start w:val="1"/>
      <w:numFmt w:val="bullet"/>
      <w:lvlText w:val=""/>
      <w:lvlJc w:val="left"/>
      <w:pPr>
        <w:ind w:left="2160" w:hanging="360"/>
      </w:pPr>
      <w:rPr>
        <w:rFonts w:ascii="Wingdings" w:hAnsi="Wingdings" w:hint="default"/>
      </w:rPr>
    </w:lvl>
    <w:lvl w:ilvl="3" w:tplc="7E587F7A">
      <w:start w:val="1"/>
      <w:numFmt w:val="bullet"/>
      <w:lvlText w:val=""/>
      <w:lvlJc w:val="left"/>
      <w:pPr>
        <w:ind w:left="2880" w:hanging="360"/>
      </w:pPr>
      <w:rPr>
        <w:rFonts w:ascii="Symbol" w:hAnsi="Symbol" w:hint="default"/>
      </w:rPr>
    </w:lvl>
    <w:lvl w:ilvl="4" w:tplc="FEC68AC0">
      <w:start w:val="1"/>
      <w:numFmt w:val="bullet"/>
      <w:lvlText w:val="o"/>
      <w:lvlJc w:val="left"/>
      <w:pPr>
        <w:ind w:left="3600" w:hanging="360"/>
      </w:pPr>
      <w:rPr>
        <w:rFonts w:ascii="Courier New" w:hAnsi="Courier New" w:hint="default"/>
      </w:rPr>
    </w:lvl>
    <w:lvl w:ilvl="5" w:tplc="4BCEAC5A">
      <w:start w:val="1"/>
      <w:numFmt w:val="bullet"/>
      <w:lvlText w:val=""/>
      <w:lvlJc w:val="left"/>
      <w:pPr>
        <w:ind w:left="4320" w:hanging="360"/>
      </w:pPr>
      <w:rPr>
        <w:rFonts w:ascii="Wingdings" w:hAnsi="Wingdings" w:hint="default"/>
      </w:rPr>
    </w:lvl>
    <w:lvl w:ilvl="6" w:tplc="80D618A6">
      <w:start w:val="1"/>
      <w:numFmt w:val="bullet"/>
      <w:lvlText w:val=""/>
      <w:lvlJc w:val="left"/>
      <w:pPr>
        <w:ind w:left="5040" w:hanging="360"/>
      </w:pPr>
      <w:rPr>
        <w:rFonts w:ascii="Symbol" w:hAnsi="Symbol" w:hint="default"/>
      </w:rPr>
    </w:lvl>
    <w:lvl w:ilvl="7" w:tplc="FDD466A4">
      <w:start w:val="1"/>
      <w:numFmt w:val="bullet"/>
      <w:lvlText w:val="o"/>
      <w:lvlJc w:val="left"/>
      <w:pPr>
        <w:ind w:left="5760" w:hanging="360"/>
      </w:pPr>
      <w:rPr>
        <w:rFonts w:ascii="Courier New" w:hAnsi="Courier New" w:hint="default"/>
      </w:rPr>
    </w:lvl>
    <w:lvl w:ilvl="8" w:tplc="2EC21788">
      <w:start w:val="1"/>
      <w:numFmt w:val="bullet"/>
      <w:lvlText w:val=""/>
      <w:lvlJc w:val="left"/>
      <w:pPr>
        <w:ind w:left="6480" w:hanging="360"/>
      </w:pPr>
      <w:rPr>
        <w:rFonts w:ascii="Wingdings" w:hAnsi="Wingdings" w:hint="default"/>
      </w:rPr>
    </w:lvl>
  </w:abstractNum>
  <w:abstractNum w:abstractNumId="36" w15:restartNumberingAfterBreak="0">
    <w:nsid w:val="691C14BB"/>
    <w:multiLevelType w:val="hybridMultilevel"/>
    <w:tmpl w:val="F8A6AAB0"/>
    <w:lvl w:ilvl="0" w:tplc="ADF62998">
      <w:numFmt w:val="bullet"/>
      <w:lvlText w:val=""/>
      <w:lvlJc w:val="left"/>
      <w:pPr>
        <w:ind w:left="726" w:hanging="360"/>
      </w:pPr>
      <w:rPr>
        <w:rFonts w:ascii="Symbol" w:eastAsia="Symbol" w:hAnsi="Symbol" w:cs="Symbol" w:hint="default"/>
        <w:b w:val="0"/>
        <w:bCs w:val="0"/>
        <w:i w:val="0"/>
        <w:iCs w:val="0"/>
        <w:spacing w:val="0"/>
        <w:w w:val="100"/>
        <w:sz w:val="24"/>
        <w:szCs w:val="24"/>
        <w:lang w:val="en-US" w:eastAsia="en-US" w:bidi="ar-SA"/>
      </w:rPr>
    </w:lvl>
    <w:lvl w:ilvl="1" w:tplc="0802B3E8">
      <w:numFmt w:val="bullet"/>
      <w:lvlText w:val="•"/>
      <w:lvlJc w:val="left"/>
      <w:pPr>
        <w:ind w:left="1708" w:hanging="360"/>
      </w:pPr>
      <w:rPr>
        <w:rFonts w:hint="default"/>
        <w:lang w:val="en-US" w:eastAsia="en-US" w:bidi="ar-SA"/>
      </w:rPr>
    </w:lvl>
    <w:lvl w:ilvl="2" w:tplc="629EAAC8">
      <w:numFmt w:val="bullet"/>
      <w:lvlText w:val="•"/>
      <w:lvlJc w:val="left"/>
      <w:pPr>
        <w:ind w:left="2696" w:hanging="360"/>
      </w:pPr>
      <w:rPr>
        <w:rFonts w:hint="default"/>
        <w:lang w:val="en-US" w:eastAsia="en-US" w:bidi="ar-SA"/>
      </w:rPr>
    </w:lvl>
    <w:lvl w:ilvl="3" w:tplc="45A4111C">
      <w:numFmt w:val="bullet"/>
      <w:lvlText w:val="•"/>
      <w:lvlJc w:val="left"/>
      <w:pPr>
        <w:ind w:left="3684" w:hanging="360"/>
      </w:pPr>
      <w:rPr>
        <w:rFonts w:hint="default"/>
        <w:lang w:val="en-US" w:eastAsia="en-US" w:bidi="ar-SA"/>
      </w:rPr>
    </w:lvl>
    <w:lvl w:ilvl="4" w:tplc="B7BC4CE2">
      <w:numFmt w:val="bullet"/>
      <w:lvlText w:val="•"/>
      <w:lvlJc w:val="left"/>
      <w:pPr>
        <w:ind w:left="4673" w:hanging="360"/>
      </w:pPr>
      <w:rPr>
        <w:rFonts w:hint="default"/>
        <w:lang w:val="en-US" w:eastAsia="en-US" w:bidi="ar-SA"/>
      </w:rPr>
    </w:lvl>
    <w:lvl w:ilvl="5" w:tplc="D5C204DC">
      <w:numFmt w:val="bullet"/>
      <w:lvlText w:val="•"/>
      <w:lvlJc w:val="left"/>
      <w:pPr>
        <w:ind w:left="5661" w:hanging="360"/>
      </w:pPr>
      <w:rPr>
        <w:rFonts w:hint="default"/>
        <w:lang w:val="en-US" w:eastAsia="en-US" w:bidi="ar-SA"/>
      </w:rPr>
    </w:lvl>
    <w:lvl w:ilvl="6" w:tplc="B15C8ED0">
      <w:numFmt w:val="bullet"/>
      <w:lvlText w:val="•"/>
      <w:lvlJc w:val="left"/>
      <w:pPr>
        <w:ind w:left="6649" w:hanging="360"/>
      </w:pPr>
      <w:rPr>
        <w:rFonts w:hint="default"/>
        <w:lang w:val="en-US" w:eastAsia="en-US" w:bidi="ar-SA"/>
      </w:rPr>
    </w:lvl>
    <w:lvl w:ilvl="7" w:tplc="43D47BDA">
      <w:numFmt w:val="bullet"/>
      <w:lvlText w:val="•"/>
      <w:lvlJc w:val="left"/>
      <w:pPr>
        <w:ind w:left="7638" w:hanging="360"/>
      </w:pPr>
      <w:rPr>
        <w:rFonts w:hint="default"/>
        <w:lang w:val="en-US" w:eastAsia="en-US" w:bidi="ar-SA"/>
      </w:rPr>
    </w:lvl>
    <w:lvl w:ilvl="8" w:tplc="F59AC340">
      <w:numFmt w:val="bullet"/>
      <w:lvlText w:val="•"/>
      <w:lvlJc w:val="left"/>
      <w:pPr>
        <w:ind w:left="8626" w:hanging="360"/>
      </w:pPr>
      <w:rPr>
        <w:rFonts w:hint="default"/>
        <w:lang w:val="en-US" w:eastAsia="en-US" w:bidi="ar-SA"/>
      </w:rPr>
    </w:lvl>
  </w:abstractNum>
  <w:abstractNum w:abstractNumId="37" w15:restartNumberingAfterBreak="0">
    <w:nsid w:val="69853159"/>
    <w:multiLevelType w:val="hybridMultilevel"/>
    <w:tmpl w:val="56B82EE0"/>
    <w:lvl w:ilvl="0" w:tplc="96F01CAC">
      <w:start w:val="1"/>
      <w:numFmt w:val="bullet"/>
      <w:lvlText w:val="·"/>
      <w:lvlJc w:val="left"/>
      <w:pPr>
        <w:ind w:left="720" w:hanging="360"/>
      </w:pPr>
      <w:rPr>
        <w:rFonts w:ascii="Symbol" w:hAnsi="Symbol" w:hint="default"/>
      </w:rPr>
    </w:lvl>
    <w:lvl w:ilvl="1" w:tplc="5BDECA20">
      <w:start w:val="1"/>
      <w:numFmt w:val="bullet"/>
      <w:lvlText w:val="o"/>
      <w:lvlJc w:val="left"/>
      <w:pPr>
        <w:ind w:left="1440" w:hanging="360"/>
      </w:pPr>
      <w:rPr>
        <w:rFonts w:ascii="Courier New" w:hAnsi="Courier New" w:hint="default"/>
      </w:rPr>
    </w:lvl>
    <w:lvl w:ilvl="2" w:tplc="B89A6EEC">
      <w:start w:val="1"/>
      <w:numFmt w:val="bullet"/>
      <w:lvlText w:val=""/>
      <w:lvlJc w:val="left"/>
      <w:pPr>
        <w:ind w:left="2160" w:hanging="360"/>
      </w:pPr>
      <w:rPr>
        <w:rFonts w:ascii="Wingdings" w:hAnsi="Wingdings" w:hint="default"/>
      </w:rPr>
    </w:lvl>
    <w:lvl w:ilvl="3" w:tplc="C6D804B8">
      <w:start w:val="1"/>
      <w:numFmt w:val="bullet"/>
      <w:lvlText w:val=""/>
      <w:lvlJc w:val="left"/>
      <w:pPr>
        <w:ind w:left="2880" w:hanging="360"/>
      </w:pPr>
      <w:rPr>
        <w:rFonts w:ascii="Symbol" w:hAnsi="Symbol" w:hint="default"/>
      </w:rPr>
    </w:lvl>
    <w:lvl w:ilvl="4" w:tplc="51187978">
      <w:start w:val="1"/>
      <w:numFmt w:val="bullet"/>
      <w:lvlText w:val="o"/>
      <w:lvlJc w:val="left"/>
      <w:pPr>
        <w:ind w:left="3600" w:hanging="360"/>
      </w:pPr>
      <w:rPr>
        <w:rFonts w:ascii="Courier New" w:hAnsi="Courier New" w:hint="default"/>
      </w:rPr>
    </w:lvl>
    <w:lvl w:ilvl="5" w:tplc="4DC02E02">
      <w:start w:val="1"/>
      <w:numFmt w:val="bullet"/>
      <w:lvlText w:val=""/>
      <w:lvlJc w:val="left"/>
      <w:pPr>
        <w:ind w:left="4320" w:hanging="360"/>
      </w:pPr>
      <w:rPr>
        <w:rFonts w:ascii="Wingdings" w:hAnsi="Wingdings" w:hint="default"/>
      </w:rPr>
    </w:lvl>
    <w:lvl w:ilvl="6" w:tplc="8B68977A">
      <w:start w:val="1"/>
      <w:numFmt w:val="bullet"/>
      <w:lvlText w:val=""/>
      <w:lvlJc w:val="left"/>
      <w:pPr>
        <w:ind w:left="5040" w:hanging="360"/>
      </w:pPr>
      <w:rPr>
        <w:rFonts w:ascii="Symbol" w:hAnsi="Symbol" w:hint="default"/>
      </w:rPr>
    </w:lvl>
    <w:lvl w:ilvl="7" w:tplc="9C1C53EA">
      <w:start w:val="1"/>
      <w:numFmt w:val="bullet"/>
      <w:lvlText w:val="o"/>
      <w:lvlJc w:val="left"/>
      <w:pPr>
        <w:ind w:left="5760" w:hanging="360"/>
      </w:pPr>
      <w:rPr>
        <w:rFonts w:ascii="Courier New" w:hAnsi="Courier New" w:hint="default"/>
      </w:rPr>
    </w:lvl>
    <w:lvl w:ilvl="8" w:tplc="9B00C02E">
      <w:start w:val="1"/>
      <w:numFmt w:val="bullet"/>
      <w:lvlText w:val=""/>
      <w:lvlJc w:val="left"/>
      <w:pPr>
        <w:ind w:left="6480" w:hanging="360"/>
      </w:pPr>
      <w:rPr>
        <w:rFonts w:ascii="Wingdings" w:hAnsi="Wingdings" w:hint="default"/>
      </w:rPr>
    </w:lvl>
  </w:abstractNum>
  <w:abstractNum w:abstractNumId="38" w15:restartNumberingAfterBreak="0">
    <w:nsid w:val="6D327D8B"/>
    <w:multiLevelType w:val="hybridMultilevel"/>
    <w:tmpl w:val="D4264144"/>
    <w:lvl w:ilvl="0" w:tplc="49DE5E3C">
      <w:start w:val="1"/>
      <w:numFmt w:val="bullet"/>
      <w:lvlText w:val="·"/>
      <w:lvlJc w:val="left"/>
      <w:pPr>
        <w:ind w:left="720" w:hanging="360"/>
      </w:pPr>
      <w:rPr>
        <w:rFonts w:ascii="Symbol" w:hAnsi="Symbol" w:hint="default"/>
      </w:rPr>
    </w:lvl>
    <w:lvl w:ilvl="1" w:tplc="B1127FA0">
      <w:start w:val="1"/>
      <w:numFmt w:val="bullet"/>
      <w:lvlText w:val="o"/>
      <w:lvlJc w:val="left"/>
      <w:pPr>
        <w:ind w:left="1440" w:hanging="360"/>
      </w:pPr>
      <w:rPr>
        <w:rFonts w:ascii="Courier New" w:hAnsi="Courier New" w:hint="default"/>
      </w:rPr>
    </w:lvl>
    <w:lvl w:ilvl="2" w:tplc="BFFCBBD2">
      <w:start w:val="1"/>
      <w:numFmt w:val="bullet"/>
      <w:lvlText w:val=""/>
      <w:lvlJc w:val="left"/>
      <w:pPr>
        <w:ind w:left="2160" w:hanging="360"/>
      </w:pPr>
      <w:rPr>
        <w:rFonts w:ascii="Wingdings" w:hAnsi="Wingdings" w:hint="default"/>
      </w:rPr>
    </w:lvl>
    <w:lvl w:ilvl="3" w:tplc="D82809EA">
      <w:start w:val="1"/>
      <w:numFmt w:val="bullet"/>
      <w:lvlText w:val=""/>
      <w:lvlJc w:val="left"/>
      <w:pPr>
        <w:ind w:left="2880" w:hanging="360"/>
      </w:pPr>
      <w:rPr>
        <w:rFonts w:ascii="Symbol" w:hAnsi="Symbol" w:hint="default"/>
      </w:rPr>
    </w:lvl>
    <w:lvl w:ilvl="4" w:tplc="9BA8E268">
      <w:start w:val="1"/>
      <w:numFmt w:val="bullet"/>
      <w:lvlText w:val="o"/>
      <w:lvlJc w:val="left"/>
      <w:pPr>
        <w:ind w:left="3600" w:hanging="360"/>
      </w:pPr>
      <w:rPr>
        <w:rFonts w:ascii="Courier New" w:hAnsi="Courier New" w:hint="default"/>
      </w:rPr>
    </w:lvl>
    <w:lvl w:ilvl="5" w:tplc="36247346">
      <w:start w:val="1"/>
      <w:numFmt w:val="bullet"/>
      <w:lvlText w:val=""/>
      <w:lvlJc w:val="left"/>
      <w:pPr>
        <w:ind w:left="4320" w:hanging="360"/>
      </w:pPr>
      <w:rPr>
        <w:rFonts w:ascii="Wingdings" w:hAnsi="Wingdings" w:hint="default"/>
      </w:rPr>
    </w:lvl>
    <w:lvl w:ilvl="6" w:tplc="D33C56E2">
      <w:start w:val="1"/>
      <w:numFmt w:val="bullet"/>
      <w:lvlText w:val=""/>
      <w:lvlJc w:val="left"/>
      <w:pPr>
        <w:ind w:left="5040" w:hanging="360"/>
      </w:pPr>
      <w:rPr>
        <w:rFonts w:ascii="Symbol" w:hAnsi="Symbol" w:hint="default"/>
      </w:rPr>
    </w:lvl>
    <w:lvl w:ilvl="7" w:tplc="9EC0DC38">
      <w:start w:val="1"/>
      <w:numFmt w:val="bullet"/>
      <w:lvlText w:val="o"/>
      <w:lvlJc w:val="left"/>
      <w:pPr>
        <w:ind w:left="5760" w:hanging="360"/>
      </w:pPr>
      <w:rPr>
        <w:rFonts w:ascii="Courier New" w:hAnsi="Courier New" w:hint="default"/>
      </w:rPr>
    </w:lvl>
    <w:lvl w:ilvl="8" w:tplc="F45E801E">
      <w:start w:val="1"/>
      <w:numFmt w:val="bullet"/>
      <w:lvlText w:val=""/>
      <w:lvlJc w:val="left"/>
      <w:pPr>
        <w:ind w:left="6480" w:hanging="360"/>
      </w:pPr>
      <w:rPr>
        <w:rFonts w:ascii="Wingdings" w:hAnsi="Wingdings" w:hint="default"/>
      </w:rPr>
    </w:lvl>
  </w:abstractNum>
  <w:abstractNum w:abstractNumId="39" w15:restartNumberingAfterBreak="0">
    <w:nsid w:val="6ED738BF"/>
    <w:multiLevelType w:val="hybridMultilevel"/>
    <w:tmpl w:val="AA5067C6"/>
    <w:lvl w:ilvl="0" w:tplc="6EA2B682">
      <w:start w:val="1"/>
      <w:numFmt w:val="bullet"/>
      <w:lvlText w:val="·"/>
      <w:lvlJc w:val="left"/>
      <w:pPr>
        <w:ind w:left="720" w:hanging="360"/>
      </w:pPr>
      <w:rPr>
        <w:rFonts w:ascii="Symbol" w:hAnsi="Symbol" w:hint="default"/>
      </w:rPr>
    </w:lvl>
    <w:lvl w:ilvl="1" w:tplc="22BE16EE">
      <w:start w:val="1"/>
      <w:numFmt w:val="bullet"/>
      <w:lvlText w:val="o"/>
      <w:lvlJc w:val="left"/>
      <w:pPr>
        <w:ind w:left="1440" w:hanging="360"/>
      </w:pPr>
      <w:rPr>
        <w:rFonts w:ascii="Courier New" w:hAnsi="Courier New" w:hint="default"/>
      </w:rPr>
    </w:lvl>
    <w:lvl w:ilvl="2" w:tplc="E640CCF8">
      <w:start w:val="1"/>
      <w:numFmt w:val="bullet"/>
      <w:lvlText w:val=""/>
      <w:lvlJc w:val="left"/>
      <w:pPr>
        <w:ind w:left="2160" w:hanging="360"/>
      </w:pPr>
      <w:rPr>
        <w:rFonts w:ascii="Wingdings" w:hAnsi="Wingdings" w:hint="default"/>
      </w:rPr>
    </w:lvl>
    <w:lvl w:ilvl="3" w:tplc="FCE2FBB8">
      <w:start w:val="1"/>
      <w:numFmt w:val="bullet"/>
      <w:lvlText w:val=""/>
      <w:lvlJc w:val="left"/>
      <w:pPr>
        <w:ind w:left="2880" w:hanging="360"/>
      </w:pPr>
      <w:rPr>
        <w:rFonts w:ascii="Symbol" w:hAnsi="Symbol" w:hint="default"/>
      </w:rPr>
    </w:lvl>
    <w:lvl w:ilvl="4" w:tplc="7B12CF8E">
      <w:start w:val="1"/>
      <w:numFmt w:val="bullet"/>
      <w:lvlText w:val="o"/>
      <w:lvlJc w:val="left"/>
      <w:pPr>
        <w:ind w:left="3600" w:hanging="360"/>
      </w:pPr>
      <w:rPr>
        <w:rFonts w:ascii="Courier New" w:hAnsi="Courier New" w:hint="default"/>
      </w:rPr>
    </w:lvl>
    <w:lvl w:ilvl="5" w:tplc="36EEB000">
      <w:start w:val="1"/>
      <w:numFmt w:val="bullet"/>
      <w:lvlText w:val=""/>
      <w:lvlJc w:val="left"/>
      <w:pPr>
        <w:ind w:left="4320" w:hanging="360"/>
      </w:pPr>
      <w:rPr>
        <w:rFonts w:ascii="Wingdings" w:hAnsi="Wingdings" w:hint="default"/>
      </w:rPr>
    </w:lvl>
    <w:lvl w:ilvl="6" w:tplc="8D86CBBA">
      <w:start w:val="1"/>
      <w:numFmt w:val="bullet"/>
      <w:lvlText w:val=""/>
      <w:lvlJc w:val="left"/>
      <w:pPr>
        <w:ind w:left="5040" w:hanging="360"/>
      </w:pPr>
      <w:rPr>
        <w:rFonts w:ascii="Symbol" w:hAnsi="Symbol" w:hint="default"/>
      </w:rPr>
    </w:lvl>
    <w:lvl w:ilvl="7" w:tplc="52BEA612">
      <w:start w:val="1"/>
      <w:numFmt w:val="bullet"/>
      <w:lvlText w:val="o"/>
      <w:lvlJc w:val="left"/>
      <w:pPr>
        <w:ind w:left="5760" w:hanging="360"/>
      </w:pPr>
      <w:rPr>
        <w:rFonts w:ascii="Courier New" w:hAnsi="Courier New" w:hint="default"/>
      </w:rPr>
    </w:lvl>
    <w:lvl w:ilvl="8" w:tplc="9D7632EA">
      <w:start w:val="1"/>
      <w:numFmt w:val="bullet"/>
      <w:lvlText w:val=""/>
      <w:lvlJc w:val="left"/>
      <w:pPr>
        <w:ind w:left="6480" w:hanging="360"/>
      </w:pPr>
      <w:rPr>
        <w:rFonts w:ascii="Wingdings" w:hAnsi="Wingdings" w:hint="default"/>
      </w:rPr>
    </w:lvl>
  </w:abstractNum>
  <w:abstractNum w:abstractNumId="40" w15:restartNumberingAfterBreak="0">
    <w:nsid w:val="70141CCA"/>
    <w:multiLevelType w:val="hybridMultilevel"/>
    <w:tmpl w:val="87901D78"/>
    <w:lvl w:ilvl="0" w:tplc="02A27B36">
      <w:start w:val="1"/>
      <w:numFmt w:val="bullet"/>
      <w:lvlText w:val="·"/>
      <w:lvlJc w:val="left"/>
      <w:pPr>
        <w:ind w:left="720" w:hanging="360"/>
      </w:pPr>
      <w:rPr>
        <w:rFonts w:ascii="Symbol" w:hAnsi="Symbol" w:hint="default"/>
      </w:rPr>
    </w:lvl>
    <w:lvl w:ilvl="1" w:tplc="221E2236">
      <w:start w:val="1"/>
      <w:numFmt w:val="bullet"/>
      <w:lvlText w:val="o"/>
      <w:lvlJc w:val="left"/>
      <w:pPr>
        <w:ind w:left="1440" w:hanging="360"/>
      </w:pPr>
      <w:rPr>
        <w:rFonts w:ascii="Courier New" w:hAnsi="Courier New" w:hint="default"/>
      </w:rPr>
    </w:lvl>
    <w:lvl w:ilvl="2" w:tplc="F542A2F0">
      <w:start w:val="1"/>
      <w:numFmt w:val="bullet"/>
      <w:lvlText w:val=""/>
      <w:lvlJc w:val="left"/>
      <w:pPr>
        <w:ind w:left="2160" w:hanging="360"/>
      </w:pPr>
      <w:rPr>
        <w:rFonts w:ascii="Wingdings" w:hAnsi="Wingdings" w:hint="default"/>
      </w:rPr>
    </w:lvl>
    <w:lvl w:ilvl="3" w:tplc="6B4006EC">
      <w:start w:val="1"/>
      <w:numFmt w:val="bullet"/>
      <w:lvlText w:val=""/>
      <w:lvlJc w:val="left"/>
      <w:pPr>
        <w:ind w:left="2880" w:hanging="360"/>
      </w:pPr>
      <w:rPr>
        <w:rFonts w:ascii="Symbol" w:hAnsi="Symbol" w:hint="default"/>
      </w:rPr>
    </w:lvl>
    <w:lvl w:ilvl="4" w:tplc="E5881302">
      <w:start w:val="1"/>
      <w:numFmt w:val="bullet"/>
      <w:lvlText w:val="o"/>
      <w:lvlJc w:val="left"/>
      <w:pPr>
        <w:ind w:left="3600" w:hanging="360"/>
      </w:pPr>
      <w:rPr>
        <w:rFonts w:ascii="Courier New" w:hAnsi="Courier New" w:hint="default"/>
      </w:rPr>
    </w:lvl>
    <w:lvl w:ilvl="5" w:tplc="98F43EE8">
      <w:start w:val="1"/>
      <w:numFmt w:val="bullet"/>
      <w:lvlText w:val=""/>
      <w:lvlJc w:val="left"/>
      <w:pPr>
        <w:ind w:left="4320" w:hanging="360"/>
      </w:pPr>
      <w:rPr>
        <w:rFonts w:ascii="Wingdings" w:hAnsi="Wingdings" w:hint="default"/>
      </w:rPr>
    </w:lvl>
    <w:lvl w:ilvl="6" w:tplc="A41A15F2">
      <w:start w:val="1"/>
      <w:numFmt w:val="bullet"/>
      <w:lvlText w:val=""/>
      <w:lvlJc w:val="left"/>
      <w:pPr>
        <w:ind w:left="5040" w:hanging="360"/>
      </w:pPr>
      <w:rPr>
        <w:rFonts w:ascii="Symbol" w:hAnsi="Symbol" w:hint="default"/>
      </w:rPr>
    </w:lvl>
    <w:lvl w:ilvl="7" w:tplc="32B47324">
      <w:start w:val="1"/>
      <w:numFmt w:val="bullet"/>
      <w:lvlText w:val="o"/>
      <w:lvlJc w:val="left"/>
      <w:pPr>
        <w:ind w:left="5760" w:hanging="360"/>
      </w:pPr>
      <w:rPr>
        <w:rFonts w:ascii="Courier New" w:hAnsi="Courier New" w:hint="default"/>
      </w:rPr>
    </w:lvl>
    <w:lvl w:ilvl="8" w:tplc="A0EE6AB4">
      <w:start w:val="1"/>
      <w:numFmt w:val="bullet"/>
      <w:lvlText w:val=""/>
      <w:lvlJc w:val="left"/>
      <w:pPr>
        <w:ind w:left="6480" w:hanging="360"/>
      </w:pPr>
      <w:rPr>
        <w:rFonts w:ascii="Wingdings" w:hAnsi="Wingdings" w:hint="default"/>
      </w:rPr>
    </w:lvl>
  </w:abstractNum>
  <w:abstractNum w:abstractNumId="41" w15:restartNumberingAfterBreak="0">
    <w:nsid w:val="72FF075F"/>
    <w:multiLevelType w:val="hybridMultilevel"/>
    <w:tmpl w:val="E94CA5DA"/>
    <w:lvl w:ilvl="0" w:tplc="1666C92C">
      <w:start w:val="1"/>
      <w:numFmt w:val="bullet"/>
      <w:lvlText w:val="·"/>
      <w:lvlJc w:val="left"/>
      <w:pPr>
        <w:ind w:left="720" w:hanging="360"/>
      </w:pPr>
      <w:rPr>
        <w:rFonts w:ascii="Symbol" w:hAnsi="Symbol" w:hint="default"/>
      </w:rPr>
    </w:lvl>
    <w:lvl w:ilvl="1" w:tplc="3E9C60A2">
      <w:start w:val="1"/>
      <w:numFmt w:val="bullet"/>
      <w:lvlText w:val="o"/>
      <w:lvlJc w:val="left"/>
      <w:pPr>
        <w:ind w:left="1440" w:hanging="360"/>
      </w:pPr>
      <w:rPr>
        <w:rFonts w:ascii="Courier New" w:hAnsi="Courier New" w:hint="default"/>
      </w:rPr>
    </w:lvl>
    <w:lvl w:ilvl="2" w:tplc="A6CEC90E">
      <w:start w:val="1"/>
      <w:numFmt w:val="bullet"/>
      <w:lvlText w:val=""/>
      <w:lvlJc w:val="left"/>
      <w:pPr>
        <w:ind w:left="2160" w:hanging="360"/>
      </w:pPr>
      <w:rPr>
        <w:rFonts w:ascii="Wingdings" w:hAnsi="Wingdings" w:hint="default"/>
      </w:rPr>
    </w:lvl>
    <w:lvl w:ilvl="3" w:tplc="9F82EBE4">
      <w:start w:val="1"/>
      <w:numFmt w:val="bullet"/>
      <w:lvlText w:val=""/>
      <w:lvlJc w:val="left"/>
      <w:pPr>
        <w:ind w:left="2880" w:hanging="360"/>
      </w:pPr>
      <w:rPr>
        <w:rFonts w:ascii="Symbol" w:hAnsi="Symbol" w:hint="default"/>
      </w:rPr>
    </w:lvl>
    <w:lvl w:ilvl="4" w:tplc="4E08F18C">
      <w:start w:val="1"/>
      <w:numFmt w:val="bullet"/>
      <w:lvlText w:val="o"/>
      <w:lvlJc w:val="left"/>
      <w:pPr>
        <w:ind w:left="3600" w:hanging="360"/>
      </w:pPr>
      <w:rPr>
        <w:rFonts w:ascii="Courier New" w:hAnsi="Courier New" w:hint="default"/>
      </w:rPr>
    </w:lvl>
    <w:lvl w:ilvl="5" w:tplc="25545676">
      <w:start w:val="1"/>
      <w:numFmt w:val="bullet"/>
      <w:lvlText w:val=""/>
      <w:lvlJc w:val="left"/>
      <w:pPr>
        <w:ind w:left="4320" w:hanging="360"/>
      </w:pPr>
      <w:rPr>
        <w:rFonts w:ascii="Wingdings" w:hAnsi="Wingdings" w:hint="default"/>
      </w:rPr>
    </w:lvl>
    <w:lvl w:ilvl="6" w:tplc="4C0033E4">
      <w:start w:val="1"/>
      <w:numFmt w:val="bullet"/>
      <w:lvlText w:val=""/>
      <w:lvlJc w:val="left"/>
      <w:pPr>
        <w:ind w:left="5040" w:hanging="360"/>
      </w:pPr>
      <w:rPr>
        <w:rFonts w:ascii="Symbol" w:hAnsi="Symbol" w:hint="default"/>
      </w:rPr>
    </w:lvl>
    <w:lvl w:ilvl="7" w:tplc="03984A90">
      <w:start w:val="1"/>
      <w:numFmt w:val="bullet"/>
      <w:lvlText w:val="o"/>
      <w:lvlJc w:val="left"/>
      <w:pPr>
        <w:ind w:left="5760" w:hanging="360"/>
      </w:pPr>
      <w:rPr>
        <w:rFonts w:ascii="Courier New" w:hAnsi="Courier New" w:hint="default"/>
      </w:rPr>
    </w:lvl>
    <w:lvl w:ilvl="8" w:tplc="0DB415AA">
      <w:start w:val="1"/>
      <w:numFmt w:val="bullet"/>
      <w:lvlText w:val=""/>
      <w:lvlJc w:val="left"/>
      <w:pPr>
        <w:ind w:left="6480" w:hanging="360"/>
      </w:pPr>
      <w:rPr>
        <w:rFonts w:ascii="Wingdings" w:hAnsi="Wingdings" w:hint="default"/>
      </w:rPr>
    </w:lvl>
  </w:abstractNum>
  <w:abstractNum w:abstractNumId="42" w15:restartNumberingAfterBreak="0">
    <w:nsid w:val="73851E2B"/>
    <w:multiLevelType w:val="hybridMultilevel"/>
    <w:tmpl w:val="127A567E"/>
    <w:lvl w:ilvl="0" w:tplc="8926DA06">
      <w:start w:val="1"/>
      <w:numFmt w:val="bullet"/>
      <w:lvlText w:val="·"/>
      <w:lvlJc w:val="left"/>
      <w:pPr>
        <w:ind w:left="720" w:hanging="360"/>
      </w:pPr>
      <w:rPr>
        <w:rFonts w:ascii="Symbol" w:hAnsi="Symbol" w:hint="default"/>
      </w:rPr>
    </w:lvl>
    <w:lvl w:ilvl="1" w:tplc="C28C0138">
      <w:start w:val="1"/>
      <w:numFmt w:val="bullet"/>
      <w:lvlText w:val="o"/>
      <w:lvlJc w:val="left"/>
      <w:pPr>
        <w:ind w:left="1440" w:hanging="360"/>
      </w:pPr>
      <w:rPr>
        <w:rFonts w:ascii="Courier New" w:hAnsi="Courier New" w:hint="default"/>
      </w:rPr>
    </w:lvl>
    <w:lvl w:ilvl="2" w:tplc="33ACD3A6">
      <w:start w:val="1"/>
      <w:numFmt w:val="bullet"/>
      <w:lvlText w:val=""/>
      <w:lvlJc w:val="left"/>
      <w:pPr>
        <w:ind w:left="2160" w:hanging="360"/>
      </w:pPr>
      <w:rPr>
        <w:rFonts w:ascii="Wingdings" w:hAnsi="Wingdings" w:hint="default"/>
      </w:rPr>
    </w:lvl>
    <w:lvl w:ilvl="3" w:tplc="1C72B292">
      <w:start w:val="1"/>
      <w:numFmt w:val="bullet"/>
      <w:lvlText w:val=""/>
      <w:lvlJc w:val="left"/>
      <w:pPr>
        <w:ind w:left="2880" w:hanging="360"/>
      </w:pPr>
      <w:rPr>
        <w:rFonts w:ascii="Symbol" w:hAnsi="Symbol" w:hint="default"/>
      </w:rPr>
    </w:lvl>
    <w:lvl w:ilvl="4" w:tplc="F9D4BFD2">
      <w:start w:val="1"/>
      <w:numFmt w:val="bullet"/>
      <w:lvlText w:val="o"/>
      <w:lvlJc w:val="left"/>
      <w:pPr>
        <w:ind w:left="3600" w:hanging="360"/>
      </w:pPr>
      <w:rPr>
        <w:rFonts w:ascii="Courier New" w:hAnsi="Courier New" w:hint="default"/>
      </w:rPr>
    </w:lvl>
    <w:lvl w:ilvl="5" w:tplc="67861B24">
      <w:start w:val="1"/>
      <w:numFmt w:val="bullet"/>
      <w:lvlText w:val=""/>
      <w:lvlJc w:val="left"/>
      <w:pPr>
        <w:ind w:left="4320" w:hanging="360"/>
      </w:pPr>
      <w:rPr>
        <w:rFonts w:ascii="Wingdings" w:hAnsi="Wingdings" w:hint="default"/>
      </w:rPr>
    </w:lvl>
    <w:lvl w:ilvl="6" w:tplc="B5B0B516">
      <w:start w:val="1"/>
      <w:numFmt w:val="bullet"/>
      <w:lvlText w:val=""/>
      <w:lvlJc w:val="left"/>
      <w:pPr>
        <w:ind w:left="5040" w:hanging="360"/>
      </w:pPr>
      <w:rPr>
        <w:rFonts w:ascii="Symbol" w:hAnsi="Symbol" w:hint="default"/>
      </w:rPr>
    </w:lvl>
    <w:lvl w:ilvl="7" w:tplc="A32C553E">
      <w:start w:val="1"/>
      <w:numFmt w:val="bullet"/>
      <w:lvlText w:val="o"/>
      <w:lvlJc w:val="left"/>
      <w:pPr>
        <w:ind w:left="5760" w:hanging="360"/>
      </w:pPr>
      <w:rPr>
        <w:rFonts w:ascii="Courier New" w:hAnsi="Courier New" w:hint="default"/>
      </w:rPr>
    </w:lvl>
    <w:lvl w:ilvl="8" w:tplc="9CA29812">
      <w:start w:val="1"/>
      <w:numFmt w:val="bullet"/>
      <w:lvlText w:val=""/>
      <w:lvlJc w:val="left"/>
      <w:pPr>
        <w:ind w:left="6480" w:hanging="360"/>
      </w:pPr>
      <w:rPr>
        <w:rFonts w:ascii="Wingdings" w:hAnsi="Wingdings" w:hint="default"/>
      </w:rPr>
    </w:lvl>
  </w:abstractNum>
  <w:abstractNum w:abstractNumId="43" w15:restartNumberingAfterBreak="0">
    <w:nsid w:val="749499E3"/>
    <w:multiLevelType w:val="hybridMultilevel"/>
    <w:tmpl w:val="714E3382"/>
    <w:lvl w:ilvl="0" w:tplc="51D60396">
      <w:start w:val="1"/>
      <w:numFmt w:val="bullet"/>
      <w:lvlText w:val="·"/>
      <w:lvlJc w:val="left"/>
      <w:pPr>
        <w:ind w:left="720" w:hanging="360"/>
      </w:pPr>
      <w:rPr>
        <w:rFonts w:ascii="Symbol" w:hAnsi="Symbol" w:hint="default"/>
      </w:rPr>
    </w:lvl>
    <w:lvl w:ilvl="1" w:tplc="EB663480">
      <w:start w:val="1"/>
      <w:numFmt w:val="bullet"/>
      <w:lvlText w:val="o"/>
      <w:lvlJc w:val="left"/>
      <w:pPr>
        <w:ind w:left="1440" w:hanging="360"/>
      </w:pPr>
      <w:rPr>
        <w:rFonts w:ascii="Courier New" w:hAnsi="Courier New" w:hint="default"/>
      </w:rPr>
    </w:lvl>
    <w:lvl w:ilvl="2" w:tplc="A36C02AE">
      <w:start w:val="1"/>
      <w:numFmt w:val="bullet"/>
      <w:lvlText w:val=""/>
      <w:lvlJc w:val="left"/>
      <w:pPr>
        <w:ind w:left="2160" w:hanging="360"/>
      </w:pPr>
      <w:rPr>
        <w:rFonts w:ascii="Wingdings" w:hAnsi="Wingdings" w:hint="default"/>
      </w:rPr>
    </w:lvl>
    <w:lvl w:ilvl="3" w:tplc="45AC309A">
      <w:start w:val="1"/>
      <w:numFmt w:val="bullet"/>
      <w:lvlText w:val=""/>
      <w:lvlJc w:val="left"/>
      <w:pPr>
        <w:ind w:left="2880" w:hanging="360"/>
      </w:pPr>
      <w:rPr>
        <w:rFonts w:ascii="Symbol" w:hAnsi="Symbol" w:hint="default"/>
      </w:rPr>
    </w:lvl>
    <w:lvl w:ilvl="4" w:tplc="CAFEF45C">
      <w:start w:val="1"/>
      <w:numFmt w:val="bullet"/>
      <w:lvlText w:val="o"/>
      <w:lvlJc w:val="left"/>
      <w:pPr>
        <w:ind w:left="3600" w:hanging="360"/>
      </w:pPr>
      <w:rPr>
        <w:rFonts w:ascii="Courier New" w:hAnsi="Courier New" w:hint="default"/>
      </w:rPr>
    </w:lvl>
    <w:lvl w:ilvl="5" w:tplc="05E22324">
      <w:start w:val="1"/>
      <w:numFmt w:val="bullet"/>
      <w:lvlText w:val=""/>
      <w:lvlJc w:val="left"/>
      <w:pPr>
        <w:ind w:left="4320" w:hanging="360"/>
      </w:pPr>
      <w:rPr>
        <w:rFonts w:ascii="Wingdings" w:hAnsi="Wingdings" w:hint="default"/>
      </w:rPr>
    </w:lvl>
    <w:lvl w:ilvl="6" w:tplc="870425FE">
      <w:start w:val="1"/>
      <w:numFmt w:val="bullet"/>
      <w:lvlText w:val=""/>
      <w:lvlJc w:val="left"/>
      <w:pPr>
        <w:ind w:left="5040" w:hanging="360"/>
      </w:pPr>
      <w:rPr>
        <w:rFonts w:ascii="Symbol" w:hAnsi="Symbol" w:hint="default"/>
      </w:rPr>
    </w:lvl>
    <w:lvl w:ilvl="7" w:tplc="0220D63A">
      <w:start w:val="1"/>
      <w:numFmt w:val="bullet"/>
      <w:lvlText w:val="o"/>
      <w:lvlJc w:val="left"/>
      <w:pPr>
        <w:ind w:left="5760" w:hanging="360"/>
      </w:pPr>
      <w:rPr>
        <w:rFonts w:ascii="Courier New" w:hAnsi="Courier New" w:hint="default"/>
      </w:rPr>
    </w:lvl>
    <w:lvl w:ilvl="8" w:tplc="13E82804">
      <w:start w:val="1"/>
      <w:numFmt w:val="bullet"/>
      <w:lvlText w:val=""/>
      <w:lvlJc w:val="left"/>
      <w:pPr>
        <w:ind w:left="6480" w:hanging="360"/>
      </w:pPr>
      <w:rPr>
        <w:rFonts w:ascii="Wingdings" w:hAnsi="Wingdings" w:hint="default"/>
      </w:rPr>
    </w:lvl>
  </w:abstractNum>
  <w:abstractNum w:abstractNumId="44" w15:restartNumberingAfterBreak="0">
    <w:nsid w:val="75332456"/>
    <w:multiLevelType w:val="hybridMultilevel"/>
    <w:tmpl w:val="E0BE8A5C"/>
    <w:lvl w:ilvl="0" w:tplc="74AC51E0">
      <w:start w:val="1"/>
      <w:numFmt w:val="bullet"/>
      <w:lvlText w:val="·"/>
      <w:lvlJc w:val="left"/>
      <w:pPr>
        <w:ind w:left="720" w:hanging="360"/>
      </w:pPr>
      <w:rPr>
        <w:rFonts w:ascii="Symbol" w:hAnsi="Symbol" w:hint="default"/>
      </w:rPr>
    </w:lvl>
    <w:lvl w:ilvl="1" w:tplc="801A0D40">
      <w:start w:val="1"/>
      <w:numFmt w:val="bullet"/>
      <w:lvlText w:val="o"/>
      <w:lvlJc w:val="left"/>
      <w:pPr>
        <w:ind w:left="1440" w:hanging="360"/>
      </w:pPr>
      <w:rPr>
        <w:rFonts w:ascii="Courier New" w:hAnsi="Courier New" w:hint="default"/>
      </w:rPr>
    </w:lvl>
    <w:lvl w:ilvl="2" w:tplc="A698B4EE">
      <w:start w:val="1"/>
      <w:numFmt w:val="bullet"/>
      <w:lvlText w:val=""/>
      <w:lvlJc w:val="left"/>
      <w:pPr>
        <w:ind w:left="2160" w:hanging="360"/>
      </w:pPr>
      <w:rPr>
        <w:rFonts w:ascii="Wingdings" w:hAnsi="Wingdings" w:hint="default"/>
      </w:rPr>
    </w:lvl>
    <w:lvl w:ilvl="3" w:tplc="82461B2C">
      <w:start w:val="1"/>
      <w:numFmt w:val="bullet"/>
      <w:lvlText w:val=""/>
      <w:lvlJc w:val="left"/>
      <w:pPr>
        <w:ind w:left="2880" w:hanging="360"/>
      </w:pPr>
      <w:rPr>
        <w:rFonts w:ascii="Symbol" w:hAnsi="Symbol" w:hint="default"/>
      </w:rPr>
    </w:lvl>
    <w:lvl w:ilvl="4" w:tplc="BF887CCA">
      <w:start w:val="1"/>
      <w:numFmt w:val="bullet"/>
      <w:lvlText w:val="o"/>
      <w:lvlJc w:val="left"/>
      <w:pPr>
        <w:ind w:left="3600" w:hanging="360"/>
      </w:pPr>
      <w:rPr>
        <w:rFonts w:ascii="Courier New" w:hAnsi="Courier New" w:hint="default"/>
      </w:rPr>
    </w:lvl>
    <w:lvl w:ilvl="5" w:tplc="D5A22D1E">
      <w:start w:val="1"/>
      <w:numFmt w:val="bullet"/>
      <w:lvlText w:val=""/>
      <w:lvlJc w:val="left"/>
      <w:pPr>
        <w:ind w:left="4320" w:hanging="360"/>
      </w:pPr>
      <w:rPr>
        <w:rFonts w:ascii="Wingdings" w:hAnsi="Wingdings" w:hint="default"/>
      </w:rPr>
    </w:lvl>
    <w:lvl w:ilvl="6" w:tplc="43C41408">
      <w:start w:val="1"/>
      <w:numFmt w:val="bullet"/>
      <w:lvlText w:val=""/>
      <w:lvlJc w:val="left"/>
      <w:pPr>
        <w:ind w:left="5040" w:hanging="360"/>
      </w:pPr>
      <w:rPr>
        <w:rFonts w:ascii="Symbol" w:hAnsi="Symbol" w:hint="default"/>
      </w:rPr>
    </w:lvl>
    <w:lvl w:ilvl="7" w:tplc="BA001588">
      <w:start w:val="1"/>
      <w:numFmt w:val="bullet"/>
      <w:lvlText w:val="o"/>
      <w:lvlJc w:val="left"/>
      <w:pPr>
        <w:ind w:left="5760" w:hanging="360"/>
      </w:pPr>
      <w:rPr>
        <w:rFonts w:ascii="Courier New" w:hAnsi="Courier New" w:hint="default"/>
      </w:rPr>
    </w:lvl>
    <w:lvl w:ilvl="8" w:tplc="885A48FC">
      <w:start w:val="1"/>
      <w:numFmt w:val="bullet"/>
      <w:lvlText w:val=""/>
      <w:lvlJc w:val="left"/>
      <w:pPr>
        <w:ind w:left="6480" w:hanging="360"/>
      </w:pPr>
      <w:rPr>
        <w:rFonts w:ascii="Wingdings" w:hAnsi="Wingdings" w:hint="default"/>
      </w:rPr>
    </w:lvl>
  </w:abstractNum>
  <w:abstractNum w:abstractNumId="45" w15:restartNumberingAfterBreak="0">
    <w:nsid w:val="77DBBF64"/>
    <w:multiLevelType w:val="hybridMultilevel"/>
    <w:tmpl w:val="7A5C845E"/>
    <w:lvl w:ilvl="0" w:tplc="71AAEAC8">
      <w:start w:val="1"/>
      <w:numFmt w:val="bullet"/>
      <w:lvlText w:val="·"/>
      <w:lvlJc w:val="left"/>
      <w:pPr>
        <w:ind w:left="720" w:hanging="360"/>
      </w:pPr>
      <w:rPr>
        <w:rFonts w:ascii="Symbol" w:hAnsi="Symbol" w:hint="default"/>
      </w:rPr>
    </w:lvl>
    <w:lvl w:ilvl="1" w:tplc="B00E89E2">
      <w:start w:val="1"/>
      <w:numFmt w:val="bullet"/>
      <w:lvlText w:val="o"/>
      <w:lvlJc w:val="left"/>
      <w:pPr>
        <w:ind w:left="1440" w:hanging="360"/>
      </w:pPr>
      <w:rPr>
        <w:rFonts w:ascii="Courier New" w:hAnsi="Courier New" w:hint="default"/>
      </w:rPr>
    </w:lvl>
    <w:lvl w:ilvl="2" w:tplc="3E186FD2">
      <w:start w:val="1"/>
      <w:numFmt w:val="bullet"/>
      <w:lvlText w:val=""/>
      <w:lvlJc w:val="left"/>
      <w:pPr>
        <w:ind w:left="2160" w:hanging="360"/>
      </w:pPr>
      <w:rPr>
        <w:rFonts w:ascii="Wingdings" w:hAnsi="Wingdings" w:hint="default"/>
      </w:rPr>
    </w:lvl>
    <w:lvl w:ilvl="3" w:tplc="6B040A60">
      <w:start w:val="1"/>
      <w:numFmt w:val="bullet"/>
      <w:lvlText w:val=""/>
      <w:lvlJc w:val="left"/>
      <w:pPr>
        <w:ind w:left="2880" w:hanging="360"/>
      </w:pPr>
      <w:rPr>
        <w:rFonts w:ascii="Symbol" w:hAnsi="Symbol" w:hint="default"/>
      </w:rPr>
    </w:lvl>
    <w:lvl w:ilvl="4" w:tplc="71E0FB34">
      <w:start w:val="1"/>
      <w:numFmt w:val="bullet"/>
      <w:lvlText w:val="o"/>
      <w:lvlJc w:val="left"/>
      <w:pPr>
        <w:ind w:left="3600" w:hanging="360"/>
      </w:pPr>
      <w:rPr>
        <w:rFonts w:ascii="Courier New" w:hAnsi="Courier New" w:hint="default"/>
      </w:rPr>
    </w:lvl>
    <w:lvl w:ilvl="5" w:tplc="A6B6FEA4">
      <w:start w:val="1"/>
      <w:numFmt w:val="bullet"/>
      <w:lvlText w:val=""/>
      <w:lvlJc w:val="left"/>
      <w:pPr>
        <w:ind w:left="4320" w:hanging="360"/>
      </w:pPr>
      <w:rPr>
        <w:rFonts w:ascii="Wingdings" w:hAnsi="Wingdings" w:hint="default"/>
      </w:rPr>
    </w:lvl>
    <w:lvl w:ilvl="6" w:tplc="75FE1E44">
      <w:start w:val="1"/>
      <w:numFmt w:val="bullet"/>
      <w:lvlText w:val=""/>
      <w:lvlJc w:val="left"/>
      <w:pPr>
        <w:ind w:left="5040" w:hanging="360"/>
      </w:pPr>
      <w:rPr>
        <w:rFonts w:ascii="Symbol" w:hAnsi="Symbol" w:hint="default"/>
      </w:rPr>
    </w:lvl>
    <w:lvl w:ilvl="7" w:tplc="91BA3900">
      <w:start w:val="1"/>
      <w:numFmt w:val="bullet"/>
      <w:lvlText w:val="o"/>
      <w:lvlJc w:val="left"/>
      <w:pPr>
        <w:ind w:left="5760" w:hanging="360"/>
      </w:pPr>
      <w:rPr>
        <w:rFonts w:ascii="Courier New" w:hAnsi="Courier New" w:hint="default"/>
      </w:rPr>
    </w:lvl>
    <w:lvl w:ilvl="8" w:tplc="2BF26420">
      <w:start w:val="1"/>
      <w:numFmt w:val="bullet"/>
      <w:lvlText w:val=""/>
      <w:lvlJc w:val="left"/>
      <w:pPr>
        <w:ind w:left="6480" w:hanging="360"/>
      </w:pPr>
      <w:rPr>
        <w:rFonts w:ascii="Wingdings" w:hAnsi="Wingdings" w:hint="default"/>
      </w:rPr>
    </w:lvl>
  </w:abstractNum>
  <w:abstractNum w:abstractNumId="46" w15:restartNumberingAfterBreak="0">
    <w:nsid w:val="79D5DAD3"/>
    <w:multiLevelType w:val="hybridMultilevel"/>
    <w:tmpl w:val="AC34F7F4"/>
    <w:lvl w:ilvl="0" w:tplc="CD1E8288">
      <w:start w:val="1"/>
      <w:numFmt w:val="bullet"/>
      <w:lvlText w:val="·"/>
      <w:lvlJc w:val="left"/>
      <w:pPr>
        <w:ind w:left="720" w:hanging="360"/>
      </w:pPr>
      <w:rPr>
        <w:rFonts w:ascii="Symbol" w:hAnsi="Symbol" w:hint="default"/>
      </w:rPr>
    </w:lvl>
    <w:lvl w:ilvl="1" w:tplc="22BAAA78">
      <w:start w:val="1"/>
      <w:numFmt w:val="bullet"/>
      <w:lvlText w:val="o"/>
      <w:lvlJc w:val="left"/>
      <w:pPr>
        <w:ind w:left="1440" w:hanging="360"/>
      </w:pPr>
      <w:rPr>
        <w:rFonts w:ascii="Courier New" w:hAnsi="Courier New" w:hint="default"/>
      </w:rPr>
    </w:lvl>
    <w:lvl w:ilvl="2" w:tplc="2AC40036">
      <w:start w:val="1"/>
      <w:numFmt w:val="bullet"/>
      <w:lvlText w:val=""/>
      <w:lvlJc w:val="left"/>
      <w:pPr>
        <w:ind w:left="2160" w:hanging="360"/>
      </w:pPr>
      <w:rPr>
        <w:rFonts w:ascii="Wingdings" w:hAnsi="Wingdings" w:hint="default"/>
      </w:rPr>
    </w:lvl>
    <w:lvl w:ilvl="3" w:tplc="894C9542">
      <w:start w:val="1"/>
      <w:numFmt w:val="bullet"/>
      <w:lvlText w:val=""/>
      <w:lvlJc w:val="left"/>
      <w:pPr>
        <w:ind w:left="2880" w:hanging="360"/>
      </w:pPr>
      <w:rPr>
        <w:rFonts w:ascii="Symbol" w:hAnsi="Symbol" w:hint="default"/>
      </w:rPr>
    </w:lvl>
    <w:lvl w:ilvl="4" w:tplc="A0600500">
      <w:start w:val="1"/>
      <w:numFmt w:val="bullet"/>
      <w:lvlText w:val="o"/>
      <w:lvlJc w:val="left"/>
      <w:pPr>
        <w:ind w:left="3600" w:hanging="360"/>
      </w:pPr>
      <w:rPr>
        <w:rFonts w:ascii="Courier New" w:hAnsi="Courier New" w:hint="default"/>
      </w:rPr>
    </w:lvl>
    <w:lvl w:ilvl="5" w:tplc="425AEF80">
      <w:start w:val="1"/>
      <w:numFmt w:val="bullet"/>
      <w:lvlText w:val=""/>
      <w:lvlJc w:val="left"/>
      <w:pPr>
        <w:ind w:left="4320" w:hanging="360"/>
      </w:pPr>
      <w:rPr>
        <w:rFonts w:ascii="Wingdings" w:hAnsi="Wingdings" w:hint="default"/>
      </w:rPr>
    </w:lvl>
    <w:lvl w:ilvl="6" w:tplc="874AC078">
      <w:start w:val="1"/>
      <w:numFmt w:val="bullet"/>
      <w:lvlText w:val=""/>
      <w:lvlJc w:val="left"/>
      <w:pPr>
        <w:ind w:left="5040" w:hanging="360"/>
      </w:pPr>
      <w:rPr>
        <w:rFonts w:ascii="Symbol" w:hAnsi="Symbol" w:hint="default"/>
      </w:rPr>
    </w:lvl>
    <w:lvl w:ilvl="7" w:tplc="5A107862">
      <w:start w:val="1"/>
      <w:numFmt w:val="bullet"/>
      <w:lvlText w:val="o"/>
      <w:lvlJc w:val="left"/>
      <w:pPr>
        <w:ind w:left="5760" w:hanging="360"/>
      </w:pPr>
      <w:rPr>
        <w:rFonts w:ascii="Courier New" w:hAnsi="Courier New" w:hint="default"/>
      </w:rPr>
    </w:lvl>
    <w:lvl w:ilvl="8" w:tplc="EDC89AB0">
      <w:start w:val="1"/>
      <w:numFmt w:val="bullet"/>
      <w:lvlText w:val=""/>
      <w:lvlJc w:val="left"/>
      <w:pPr>
        <w:ind w:left="6480" w:hanging="360"/>
      </w:pPr>
      <w:rPr>
        <w:rFonts w:ascii="Wingdings" w:hAnsi="Wingdings" w:hint="default"/>
      </w:rPr>
    </w:lvl>
  </w:abstractNum>
  <w:abstractNum w:abstractNumId="47" w15:restartNumberingAfterBreak="0">
    <w:nsid w:val="7A126EA6"/>
    <w:multiLevelType w:val="hybridMultilevel"/>
    <w:tmpl w:val="50789194"/>
    <w:lvl w:ilvl="0" w:tplc="5F42F700">
      <w:start w:val="6"/>
      <w:numFmt w:val="decimal"/>
      <w:lvlText w:val="%1."/>
      <w:lvlJc w:val="left"/>
      <w:pPr>
        <w:ind w:left="720" w:hanging="360"/>
      </w:pPr>
    </w:lvl>
    <w:lvl w:ilvl="1" w:tplc="73BEB6C8">
      <w:start w:val="1"/>
      <w:numFmt w:val="lowerLetter"/>
      <w:lvlText w:val="%2."/>
      <w:lvlJc w:val="left"/>
      <w:pPr>
        <w:ind w:left="1440" w:hanging="360"/>
      </w:pPr>
    </w:lvl>
    <w:lvl w:ilvl="2" w:tplc="C4CEC1C4">
      <w:start w:val="1"/>
      <w:numFmt w:val="lowerRoman"/>
      <w:lvlText w:val="%3."/>
      <w:lvlJc w:val="right"/>
      <w:pPr>
        <w:ind w:left="2160" w:hanging="180"/>
      </w:pPr>
    </w:lvl>
    <w:lvl w:ilvl="3" w:tplc="F57AFACA">
      <w:start w:val="1"/>
      <w:numFmt w:val="decimal"/>
      <w:lvlText w:val="%4."/>
      <w:lvlJc w:val="left"/>
      <w:pPr>
        <w:ind w:left="2880" w:hanging="360"/>
      </w:pPr>
    </w:lvl>
    <w:lvl w:ilvl="4" w:tplc="A23EA870">
      <w:start w:val="1"/>
      <w:numFmt w:val="lowerLetter"/>
      <w:lvlText w:val="%5."/>
      <w:lvlJc w:val="left"/>
      <w:pPr>
        <w:ind w:left="3600" w:hanging="360"/>
      </w:pPr>
    </w:lvl>
    <w:lvl w:ilvl="5" w:tplc="7CE49690">
      <w:start w:val="1"/>
      <w:numFmt w:val="lowerRoman"/>
      <w:lvlText w:val="%6."/>
      <w:lvlJc w:val="right"/>
      <w:pPr>
        <w:ind w:left="4320" w:hanging="180"/>
      </w:pPr>
    </w:lvl>
    <w:lvl w:ilvl="6" w:tplc="8FC2A930">
      <w:start w:val="1"/>
      <w:numFmt w:val="decimal"/>
      <w:lvlText w:val="%7."/>
      <w:lvlJc w:val="left"/>
      <w:pPr>
        <w:ind w:left="5040" w:hanging="360"/>
      </w:pPr>
    </w:lvl>
    <w:lvl w:ilvl="7" w:tplc="2B1E8F24">
      <w:start w:val="1"/>
      <w:numFmt w:val="lowerLetter"/>
      <w:lvlText w:val="%8."/>
      <w:lvlJc w:val="left"/>
      <w:pPr>
        <w:ind w:left="5760" w:hanging="360"/>
      </w:pPr>
    </w:lvl>
    <w:lvl w:ilvl="8" w:tplc="DB82CD62">
      <w:start w:val="1"/>
      <w:numFmt w:val="lowerRoman"/>
      <w:lvlText w:val="%9."/>
      <w:lvlJc w:val="right"/>
      <w:pPr>
        <w:ind w:left="6480" w:hanging="180"/>
      </w:pPr>
    </w:lvl>
  </w:abstractNum>
  <w:abstractNum w:abstractNumId="48" w15:restartNumberingAfterBreak="0">
    <w:nsid w:val="7A9BE18C"/>
    <w:multiLevelType w:val="hybridMultilevel"/>
    <w:tmpl w:val="DB4688EE"/>
    <w:lvl w:ilvl="0" w:tplc="A91E7012">
      <w:start w:val="1"/>
      <w:numFmt w:val="bullet"/>
      <w:lvlText w:val="·"/>
      <w:lvlJc w:val="left"/>
      <w:pPr>
        <w:ind w:left="720" w:hanging="360"/>
      </w:pPr>
      <w:rPr>
        <w:rFonts w:ascii="Symbol" w:hAnsi="Symbol" w:hint="default"/>
      </w:rPr>
    </w:lvl>
    <w:lvl w:ilvl="1" w:tplc="D9E2478A">
      <w:start w:val="1"/>
      <w:numFmt w:val="bullet"/>
      <w:lvlText w:val="o"/>
      <w:lvlJc w:val="left"/>
      <w:pPr>
        <w:ind w:left="1440" w:hanging="360"/>
      </w:pPr>
      <w:rPr>
        <w:rFonts w:ascii="Courier New" w:hAnsi="Courier New" w:hint="default"/>
      </w:rPr>
    </w:lvl>
    <w:lvl w:ilvl="2" w:tplc="0B96C410">
      <w:start w:val="1"/>
      <w:numFmt w:val="bullet"/>
      <w:lvlText w:val=""/>
      <w:lvlJc w:val="left"/>
      <w:pPr>
        <w:ind w:left="2160" w:hanging="360"/>
      </w:pPr>
      <w:rPr>
        <w:rFonts w:ascii="Wingdings" w:hAnsi="Wingdings" w:hint="default"/>
      </w:rPr>
    </w:lvl>
    <w:lvl w:ilvl="3" w:tplc="3C366220">
      <w:start w:val="1"/>
      <w:numFmt w:val="bullet"/>
      <w:lvlText w:val=""/>
      <w:lvlJc w:val="left"/>
      <w:pPr>
        <w:ind w:left="2880" w:hanging="360"/>
      </w:pPr>
      <w:rPr>
        <w:rFonts w:ascii="Symbol" w:hAnsi="Symbol" w:hint="default"/>
      </w:rPr>
    </w:lvl>
    <w:lvl w:ilvl="4" w:tplc="FA9CE1E2">
      <w:start w:val="1"/>
      <w:numFmt w:val="bullet"/>
      <w:lvlText w:val="o"/>
      <w:lvlJc w:val="left"/>
      <w:pPr>
        <w:ind w:left="3600" w:hanging="360"/>
      </w:pPr>
      <w:rPr>
        <w:rFonts w:ascii="Courier New" w:hAnsi="Courier New" w:hint="default"/>
      </w:rPr>
    </w:lvl>
    <w:lvl w:ilvl="5" w:tplc="3E8AC25E">
      <w:start w:val="1"/>
      <w:numFmt w:val="bullet"/>
      <w:lvlText w:val=""/>
      <w:lvlJc w:val="left"/>
      <w:pPr>
        <w:ind w:left="4320" w:hanging="360"/>
      </w:pPr>
      <w:rPr>
        <w:rFonts w:ascii="Wingdings" w:hAnsi="Wingdings" w:hint="default"/>
      </w:rPr>
    </w:lvl>
    <w:lvl w:ilvl="6" w:tplc="05A0132E">
      <w:start w:val="1"/>
      <w:numFmt w:val="bullet"/>
      <w:lvlText w:val=""/>
      <w:lvlJc w:val="left"/>
      <w:pPr>
        <w:ind w:left="5040" w:hanging="360"/>
      </w:pPr>
      <w:rPr>
        <w:rFonts w:ascii="Symbol" w:hAnsi="Symbol" w:hint="default"/>
      </w:rPr>
    </w:lvl>
    <w:lvl w:ilvl="7" w:tplc="2CC4E290">
      <w:start w:val="1"/>
      <w:numFmt w:val="bullet"/>
      <w:lvlText w:val="o"/>
      <w:lvlJc w:val="left"/>
      <w:pPr>
        <w:ind w:left="5760" w:hanging="360"/>
      </w:pPr>
      <w:rPr>
        <w:rFonts w:ascii="Courier New" w:hAnsi="Courier New" w:hint="default"/>
      </w:rPr>
    </w:lvl>
    <w:lvl w:ilvl="8" w:tplc="68EE0DD8">
      <w:start w:val="1"/>
      <w:numFmt w:val="bullet"/>
      <w:lvlText w:val=""/>
      <w:lvlJc w:val="left"/>
      <w:pPr>
        <w:ind w:left="6480" w:hanging="360"/>
      </w:pPr>
      <w:rPr>
        <w:rFonts w:ascii="Wingdings" w:hAnsi="Wingdings" w:hint="default"/>
      </w:rPr>
    </w:lvl>
  </w:abstractNum>
  <w:abstractNum w:abstractNumId="49" w15:restartNumberingAfterBreak="0">
    <w:nsid w:val="7D3A85AC"/>
    <w:multiLevelType w:val="hybridMultilevel"/>
    <w:tmpl w:val="B5948BA8"/>
    <w:lvl w:ilvl="0" w:tplc="42D8E62A">
      <w:start w:val="1"/>
      <w:numFmt w:val="bullet"/>
      <w:lvlText w:val="·"/>
      <w:lvlJc w:val="left"/>
      <w:pPr>
        <w:ind w:left="720" w:hanging="360"/>
      </w:pPr>
      <w:rPr>
        <w:rFonts w:ascii="Symbol" w:hAnsi="Symbol" w:hint="default"/>
      </w:rPr>
    </w:lvl>
    <w:lvl w:ilvl="1" w:tplc="72CEC34E">
      <w:start w:val="1"/>
      <w:numFmt w:val="bullet"/>
      <w:lvlText w:val="o"/>
      <w:lvlJc w:val="left"/>
      <w:pPr>
        <w:ind w:left="1440" w:hanging="360"/>
      </w:pPr>
      <w:rPr>
        <w:rFonts w:ascii="Courier New" w:hAnsi="Courier New" w:hint="default"/>
      </w:rPr>
    </w:lvl>
    <w:lvl w:ilvl="2" w:tplc="275C7AB0">
      <w:start w:val="1"/>
      <w:numFmt w:val="bullet"/>
      <w:lvlText w:val=""/>
      <w:lvlJc w:val="left"/>
      <w:pPr>
        <w:ind w:left="2160" w:hanging="360"/>
      </w:pPr>
      <w:rPr>
        <w:rFonts w:ascii="Wingdings" w:hAnsi="Wingdings" w:hint="default"/>
      </w:rPr>
    </w:lvl>
    <w:lvl w:ilvl="3" w:tplc="52ACEEF2">
      <w:start w:val="1"/>
      <w:numFmt w:val="bullet"/>
      <w:lvlText w:val=""/>
      <w:lvlJc w:val="left"/>
      <w:pPr>
        <w:ind w:left="2880" w:hanging="360"/>
      </w:pPr>
      <w:rPr>
        <w:rFonts w:ascii="Symbol" w:hAnsi="Symbol" w:hint="default"/>
      </w:rPr>
    </w:lvl>
    <w:lvl w:ilvl="4" w:tplc="3A6A7348">
      <w:start w:val="1"/>
      <w:numFmt w:val="bullet"/>
      <w:lvlText w:val="o"/>
      <w:lvlJc w:val="left"/>
      <w:pPr>
        <w:ind w:left="3600" w:hanging="360"/>
      </w:pPr>
      <w:rPr>
        <w:rFonts w:ascii="Courier New" w:hAnsi="Courier New" w:hint="default"/>
      </w:rPr>
    </w:lvl>
    <w:lvl w:ilvl="5" w:tplc="3676DB66">
      <w:start w:val="1"/>
      <w:numFmt w:val="bullet"/>
      <w:lvlText w:val=""/>
      <w:lvlJc w:val="left"/>
      <w:pPr>
        <w:ind w:left="4320" w:hanging="360"/>
      </w:pPr>
      <w:rPr>
        <w:rFonts w:ascii="Wingdings" w:hAnsi="Wingdings" w:hint="default"/>
      </w:rPr>
    </w:lvl>
    <w:lvl w:ilvl="6" w:tplc="8F204E88">
      <w:start w:val="1"/>
      <w:numFmt w:val="bullet"/>
      <w:lvlText w:val=""/>
      <w:lvlJc w:val="left"/>
      <w:pPr>
        <w:ind w:left="5040" w:hanging="360"/>
      </w:pPr>
      <w:rPr>
        <w:rFonts w:ascii="Symbol" w:hAnsi="Symbol" w:hint="default"/>
      </w:rPr>
    </w:lvl>
    <w:lvl w:ilvl="7" w:tplc="12DE1492">
      <w:start w:val="1"/>
      <w:numFmt w:val="bullet"/>
      <w:lvlText w:val="o"/>
      <w:lvlJc w:val="left"/>
      <w:pPr>
        <w:ind w:left="5760" w:hanging="360"/>
      </w:pPr>
      <w:rPr>
        <w:rFonts w:ascii="Courier New" w:hAnsi="Courier New" w:hint="default"/>
      </w:rPr>
    </w:lvl>
    <w:lvl w:ilvl="8" w:tplc="A1E447DA">
      <w:start w:val="1"/>
      <w:numFmt w:val="bullet"/>
      <w:lvlText w:val=""/>
      <w:lvlJc w:val="left"/>
      <w:pPr>
        <w:ind w:left="6480" w:hanging="360"/>
      </w:pPr>
      <w:rPr>
        <w:rFonts w:ascii="Wingdings" w:hAnsi="Wingdings" w:hint="default"/>
      </w:rPr>
    </w:lvl>
  </w:abstractNum>
  <w:num w:numId="1" w16cid:durableId="2033260781">
    <w:abstractNumId w:val="7"/>
  </w:num>
  <w:num w:numId="2" w16cid:durableId="1318338718">
    <w:abstractNumId w:val="32"/>
  </w:num>
  <w:num w:numId="3" w16cid:durableId="1553926252">
    <w:abstractNumId w:val="45"/>
  </w:num>
  <w:num w:numId="4" w16cid:durableId="2036031187">
    <w:abstractNumId w:val="22"/>
  </w:num>
  <w:num w:numId="5" w16cid:durableId="1239100039">
    <w:abstractNumId w:val="39"/>
  </w:num>
  <w:num w:numId="6" w16cid:durableId="97217421">
    <w:abstractNumId w:val="29"/>
  </w:num>
  <w:num w:numId="7" w16cid:durableId="397869952">
    <w:abstractNumId w:val="48"/>
  </w:num>
  <w:num w:numId="8" w16cid:durableId="649821809">
    <w:abstractNumId w:val="37"/>
  </w:num>
  <w:num w:numId="9" w16cid:durableId="899949986">
    <w:abstractNumId w:val="38"/>
  </w:num>
  <w:num w:numId="10" w16cid:durableId="1244069999">
    <w:abstractNumId w:val="49"/>
  </w:num>
  <w:num w:numId="11" w16cid:durableId="160580611">
    <w:abstractNumId w:val="11"/>
  </w:num>
  <w:num w:numId="12" w16cid:durableId="637999079">
    <w:abstractNumId w:val="27"/>
  </w:num>
  <w:num w:numId="13" w16cid:durableId="845442396">
    <w:abstractNumId w:val="35"/>
  </w:num>
  <w:num w:numId="14" w16cid:durableId="1725910590">
    <w:abstractNumId w:val="4"/>
  </w:num>
  <w:num w:numId="15" w16cid:durableId="817723248">
    <w:abstractNumId w:val="21"/>
  </w:num>
  <w:num w:numId="16" w16cid:durableId="94912089">
    <w:abstractNumId w:val="30"/>
  </w:num>
  <w:num w:numId="17" w16cid:durableId="482161499">
    <w:abstractNumId w:val="47"/>
  </w:num>
  <w:num w:numId="18" w16cid:durableId="288704038">
    <w:abstractNumId w:val="14"/>
  </w:num>
  <w:num w:numId="19" w16cid:durableId="418016322">
    <w:abstractNumId w:val="8"/>
  </w:num>
  <w:num w:numId="20" w16cid:durableId="234558610">
    <w:abstractNumId w:val="17"/>
  </w:num>
  <w:num w:numId="21" w16cid:durableId="875657177">
    <w:abstractNumId w:val="13"/>
  </w:num>
  <w:num w:numId="22" w16cid:durableId="296759716">
    <w:abstractNumId w:val="24"/>
  </w:num>
  <w:num w:numId="23" w16cid:durableId="1456412737">
    <w:abstractNumId w:val="1"/>
  </w:num>
  <w:num w:numId="24" w16cid:durableId="1270428898">
    <w:abstractNumId w:val="33"/>
  </w:num>
  <w:num w:numId="25" w16cid:durableId="2062703354">
    <w:abstractNumId w:val="44"/>
  </w:num>
  <w:num w:numId="26" w16cid:durableId="1469207597">
    <w:abstractNumId w:val="9"/>
  </w:num>
  <w:num w:numId="27" w16cid:durableId="1246497564">
    <w:abstractNumId w:val="25"/>
  </w:num>
  <w:num w:numId="28" w16cid:durableId="988171288">
    <w:abstractNumId w:val="12"/>
  </w:num>
  <w:num w:numId="29" w16cid:durableId="1041175377">
    <w:abstractNumId w:val="43"/>
  </w:num>
  <w:num w:numId="30" w16cid:durableId="1884438068">
    <w:abstractNumId w:val="28"/>
  </w:num>
  <w:num w:numId="31" w16cid:durableId="940188247">
    <w:abstractNumId w:val="41"/>
  </w:num>
  <w:num w:numId="32" w16cid:durableId="1056390761">
    <w:abstractNumId w:val="46"/>
  </w:num>
  <w:num w:numId="33" w16cid:durableId="266011163">
    <w:abstractNumId w:val="0"/>
  </w:num>
  <w:num w:numId="34" w16cid:durableId="26486713">
    <w:abstractNumId w:val="20"/>
  </w:num>
  <w:num w:numId="35" w16cid:durableId="1293748855">
    <w:abstractNumId w:val="23"/>
  </w:num>
  <w:num w:numId="36" w16cid:durableId="1825511188">
    <w:abstractNumId w:val="42"/>
  </w:num>
  <w:num w:numId="37" w16cid:durableId="862592657">
    <w:abstractNumId w:val="31"/>
  </w:num>
  <w:num w:numId="38" w16cid:durableId="225071946">
    <w:abstractNumId w:val="40"/>
  </w:num>
  <w:num w:numId="39" w16cid:durableId="921371167">
    <w:abstractNumId w:val="19"/>
  </w:num>
  <w:num w:numId="40" w16cid:durableId="188446329">
    <w:abstractNumId w:val="34"/>
  </w:num>
  <w:num w:numId="41" w16cid:durableId="637077810">
    <w:abstractNumId w:val="16"/>
  </w:num>
  <w:num w:numId="42" w16cid:durableId="1235702773">
    <w:abstractNumId w:val="10"/>
  </w:num>
  <w:num w:numId="43" w16cid:durableId="1213229058">
    <w:abstractNumId w:val="6"/>
  </w:num>
  <w:num w:numId="44" w16cid:durableId="262422906">
    <w:abstractNumId w:val="36"/>
  </w:num>
  <w:num w:numId="45" w16cid:durableId="607858094">
    <w:abstractNumId w:val="15"/>
  </w:num>
  <w:num w:numId="46" w16cid:durableId="1634411279">
    <w:abstractNumId w:val="18"/>
  </w:num>
  <w:num w:numId="47" w16cid:durableId="127012217">
    <w:abstractNumId w:val="2"/>
  </w:num>
  <w:num w:numId="48" w16cid:durableId="782652151">
    <w:abstractNumId w:val="5"/>
  </w:num>
  <w:num w:numId="49" w16cid:durableId="830175049">
    <w:abstractNumId w:val="3"/>
  </w:num>
  <w:num w:numId="50" w16cid:durableId="2786081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70"/>
    <w:rsid w:val="000916E5"/>
    <w:rsid w:val="000E51FC"/>
    <w:rsid w:val="0011638B"/>
    <w:rsid w:val="001454DC"/>
    <w:rsid w:val="00190315"/>
    <w:rsid w:val="001940F7"/>
    <w:rsid w:val="001A045F"/>
    <w:rsid w:val="001C4935"/>
    <w:rsid w:val="002038D3"/>
    <w:rsid w:val="00214F40"/>
    <w:rsid w:val="002420D2"/>
    <w:rsid w:val="002778D3"/>
    <w:rsid w:val="00291705"/>
    <w:rsid w:val="003311C4"/>
    <w:rsid w:val="00335102"/>
    <w:rsid w:val="00347593"/>
    <w:rsid w:val="003675B8"/>
    <w:rsid w:val="003A11DE"/>
    <w:rsid w:val="003E06ED"/>
    <w:rsid w:val="004168C9"/>
    <w:rsid w:val="00446700"/>
    <w:rsid w:val="00475C37"/>
    <w:rsid w:val="0048119E"/>
    <w:rsid w:val="004A3E27"/>
    <w:rsid w:val="004D1F2D"/>
    <w:rsid w:val="00517211"/>
    <w:rsid w:val="0053717D"/>
    <w:rsid w:val="00553232"/>
    <w:rsid w:val="00593293"/>
    <w:rsid w:val="005B42D4"/>
    <w:rsid w:val="005D294B"/>
    <w:rsid w:val="005D7124"/>
    <w:rsid w:val="005E2B96"/>
    <w:rsid w:val="006134A7"/>
    <w:rsid w:val="00705316"/>
    <w:rsid w:val="007156B3"/>
    <w:rsid w:val="0072205C"/>
    <w:rsid w:val="007317BF"/>
    <w:rsid w:val="00737F4F"/>
    <w:rsid w:val="007A61A8"/>
    <w:rsid w:val="007E84A6"/>
    <w:rsid w:val="0080085D"/>
    <w:rsid w:val="008176E5"/>
    <w:rsid w:val="008B0408"/>
    <w:rsid w:val="008E5082"/>
    <w:rsid w:val="00931C42"/>
    <w:rsid w:val="0096490D"/>
    <w:rsid w:val="009A16D0"/>
    <w:rsid w:val="009C4C80"/>
    <w:rsid w:val="00A44F70"/>
    <w:rsid w:val="00AF2024"/>
    <w:rsid w:val="00AF4E53"/>
    <w:rsid w:val="00B22AD6"/>
    <w:rsid w:val="00B22BC9"/>
    <w:rsid w:val="00BA6399"/>
    <w:rsid w:val="00BA7639"/>
    <w:rsid w:val="00BF6E61"/>
    <w:rsid w:val="00C064EB"/>
    <w:rsid w:val="00C21523"/>
    <w:rsid w:val="00C217F2"/>
    <w:rsid w:val="00C24FEB"/>
    <w:rsid w:val="00C325A9"/>
    <w:rsid w:val="00C946B9"/>
    <w:rsid w:val="00CA7816"/>
    <w:rsid w:val="00CE3BEF"/>
    <w:rsid w:val="00D07C1E"/>
    <w:rsid w:val="00D2295E"/>
    <w:rsid w:val="00D85E2D"/>
    <w:rsid w:val="00DB4C62"/>
    <w:rsid w:val="00DB7E44"/>
    <w:rsid w:val="00E62010"/>
    <w:rsid w:val="00EA5690"/>
    <w:rsid w:val="00EE04F2"/>
    <w:rsid w:val="00EE0F30"/>
    <w:rsid w:val="00EE1D9B"/>
    <w:rsid w:val="00F11737"/>
    <w:rsid w:val="00F3009C"/>
    <w:rsid w:val="01F37BBB"/>
    <w:rsid w:val="0211A24E"/>
    <w:rsid w:val="0332D353"/>
    <w:rsid w:val="04EE0C0E"/>
    <w:rsid w:val="058F3511"/>
    <w:rsid w:val="05B93754"/>
    <w:rsid w:val="05E6ED77"/>
    <w:rsid w:val="06B48BE9"/>
    <w:rsid w:val="08220A72"/>
    <w:rsid w:val="0873DAE5"/>
    <w:rsid w:val="0AB6EE61"/>
    <w:rsid w:val="0B6A93C2"/>
    <w:rsid w:val="0B6DB740"/>
    <w:rsid w:val="0C1CE1A5"/>
    <w:rsid w:val="0D35EEBD"/>
    <w:rsid w:val="10AB9E40"/>
    <w:rsid w:val="11588A48"/>
    <w:rsid w:val="1169E31D"/>
    <w:rsid w:val="117BCFD0"/>
    <w:rsid w:val="11A93852"/>
    <w:rsid w:val="11D41D36"/>
    <w:rsid w:val="1251E1DC"/>
    <w:rsid w:val="128E52E8"/>
    <w:rsid w:val="12DB5746"/>
    <w:rsid w:val="12FE4875"/>
    <w:rsid w:val="156BDAE4"/>
    <w:rsid w:val="16108AE8"/>
    <w:rsid w:val="16DD26ED"/>
    <w:rsid w:val="173C8F01"/>
    <w:rsid w:val="17A022FC"/>
    <w:rsid w:val="1838F297"/>
    <w:rsid w:val="185D3657"/>
    <w:rsid w:val="18C8C002"/>
    <w:rsid w:val="18D99550"/>
    <w:rsid w:val="19A88EE5"/>
    <w:rsid w:val="19ADBB92"/>
    <w:rsid w:val="1AC845E3"/>
    <w:rsid w:val="1C97E994"/>
    <w:rsid w:val="1D9528F8"/>
    <w:rsid w:val="1E1384B9"/>
    <w:rsid w:val="1E2705C5"/>
    <w:rsid w:val="1F46E225"/>
    <w:rsid w:val="226E829F"/>
    <w:rsid w:val="2297AFCB"/>
    <w:rsid w:val="22C59880"/>
    <w:rsid w:val="25D1AD74"/>
    <w:rsid w:val="26161285"/>
    <w:rsid w:val="26252C9D"/>
    <w:rsid w:val="264DE6F9"/>
    <w:rsid w:val="278F4512"/>
    <w:rsid w:val="2869654D"/>
    <w:rsid w:val="2917494C"/>
    <w:rsid w:val="29635D37"/>
    <w:rsid w:val="29A0E55B"/>
    <w:rsid w:val="2ABF931C"/>
    <w:rsid w:val="2B914714"/>
    <w:rsid w:val="2D3824AE"/>
    <w:rsid w:val="2D882BA7"/>
    <w:rsid w:val="2DD64F20"/>
    <w:rsid w:val="2E4C43B6"/>
    <w:rsid w:val="2E85646B"/>
    <w:rsid w:val="2EEFF3E3"/>
    <w:rsid w:val="2F59E2E5"/>
    <w:rsid w:val="2FCFD61C"/>
    <w:rsid w:val="2FDA54E8"/>
    <w:rsid w:val="30397CE4"/>
    <w:rsid w:val="303BA3D6"/>
    <w:rsid w:val="30DC6181"/>
    <w:rsid w:val="319B889D"/>
    <w:rsid w:val="32074B9E"/>
    <w:rsid w:val="320B509A"/>
    <w:rsid w:val="3492528F"/>
    <w:rsid w:val="350F66DD"/>
    <w:rsid w:val="35B574CF"/>
    <w:rsid w:val="364CBB55"/>
    <w:rsid w:val="3650E0B7"/>
    <w:rsid w:val="36782745"/>
    <w:rsid w:val="36CE4C5E"/>
    <w:rsid w:val="373670E7"/>
    <w:rsid w:val="375EE144"/>
    <w:rsid w:val="3864D1BA"/>
    <w:rsid w:val="38ECBA6E"/>
    <w:rsid w:val="39A4E693"/>
    <w:rsid w:val="3A2E24A6"/>
    <w:rsid w:val="3A7493DF"/>
    <w:rsid w:val="3B0AC5D0"/>
    <w:rsid w:val="3B5D74BB"/>
    <w:rsid w:val="3C5A12FF"/>
    <w:rsid w:val="3D74465E"/>
    <w:rsid w:val="3DA574D8"/>
    <w:rsid w:val="3DDCDCF7"/>
    <w:rsid w:val="3F705FFF"/>
    <w:rsid w:val="4084C228"/>
    <w:rsid w:val="410B28EB"/>
    <w:rsid w:val="415354A8"/>
    <w:rsid w:val="41F2BA97"/>
    <w:rsid w:val="4451784B"/>
    <w:rsid w:val="445A8086"/>
    <w:rsid w:val="4865159A"/>
    <w:rsid w:val="487F5789"/>
    <w:rsid w:val="488A4265"/>
    <w:rsid w:val="48F1D4DE"/>
    <w:rsid w:val="4A112572"/>
    <w:rsid w:val="4A4425F2"/>
    <w:rsid w:val="4AEBA9E0"/>
    <w:rsid w:val="4D672EA0"/>
    <w:rsid w:val="4DF4F0DD"/>
    <w:rsid w:val="4F5069C6"/>
    <w:rsid w:val="4F7BC6A2"/>
    <w:rsid w:val="50A4BA24"/>
    <w:rsid w:val="51C283E0"/>
    <w:rsid w:val="5213A0C0"/>
    <w:rsid w:val="541FBAE0"/>
    <w:rsid w:val="542F714C"/>
    <w:rsid w:val="548C6E9C"/>
    <w:rsid w:val="549C97D2"/>
    <w:rsid w:val="54C98719"/>
    <w:rsid w:val="552078EE"/>
    <w:rsid w:val="5586C101"/>
    <w:rsid w:val="57157CEF"/>
    <w:rsid w:val="57937C03"/>
    <w:rsid w:val="594DCA5E"/>
    <w:rsid w:val="59AE934F"/>
    <w:rsid w:val="5A8FE72E"/>
    <w:rsid w:val="5B05245C"/>
    <w:rsid w:val="5B1AD552"/>
    <w:rsid w:val="5B5D94E7"/>
    <w:rsid w:val="5B751FCC"/>
    <w:rsid w:val="5C492CC7"/>
    <w:rsid w:val="5C7226D8"/>
    <w:rsid w:val="5C913B5F"/>
    <w:rsid w:val="5CC8F374"/>
    <w:rsid w:val="5DC7F616"/>
    <w:rsid w:val="5EA00B8E"/>
    <w:rsid w:val="5F1BFE17"/>
    <w:rsid w:val="60581644"/>
    <w:rsid w:val="60A0D9C6"/>
    <w:rsid w:val="60DAFB3C"/>
    <w:rsid w:val="615B2DF1"/>
    <w:rsid w:val="62448042"/>
    <w:rsid w:val="62AD0DE7"/>
    <w:rsid w:val="62F2D49F"/>
    <w:rsid w:val="6359347A"/>
    <w:rsid w:val="635D16C5"/>
    <w:rsid w:val="6419C425"/>
    <w:rsid w:val="64C4B55D"/>
    <w:rsid w:val="6529784B"/>
    <w:rsid w:val="6660D279"/>
    <w:rsid w:val="667408ED"/>
    <w:rsid w:val="6739B3BF"/>
    <w:rsid w:val="692D91BC"/>
    <w:rsid w:val="6A0EDAB7"/>
    <w:rsid w:val="6AF28A6A"/>
    <w:rsid w:val="6BCEFEA7"/>
    <w:rsid w:val="6C133EAC"/>
    <w:rsid w:val="6D298A8D"/>
    <w:rsid w:val="6E497631"/>
    <w:rsid w:val="6EAD299E"/>
    <w:rsid w:val="7084402E"/>
    <w:rsid w:val="7089A583"/>
    <w:rsid w:val="71550616"/>
    <w:rsid w:val="71A12463"/>
    <w:rsid w:val="71C02BF5"/>
    <w:rsid w:val="748D98DC"/>
    <w:rsid w:val="75252A9F"/>
    <w:rsid w:val="7547549C"/>
    <w:rsid w:val="76543392"/>
    <w:rsid w:val="767FEF4A"/>
    <w:rsid w:val="76936001"/>
    <w:rsid w:val="76D0D2D9"/>
    <w:rsid w:val="7719A6C5"/>
    <w:rsid w:val="77234255"/>
    <w:rsid w:val="777A68AA"/>
    <w:rsid w:val="778BDB2C"/>
    <w:rsid w:val="78883EF2"/>
    <w:rsid w:val="789B35F4"/>
    <w:rsid w:val="789DCE4F"/>
    <w:rsid w:val="78CB3F26"/>
    <w:rsid w:val="799BC66D"/>
    <w:rsid w:val="7A5D3DC4"/>
    <w:rsid w:val="7ADAB9BB"/>
    <w:rsid w:val="7BD643F4"/>
    <w:rsid w:val="7D049CD4"/>
    <w:rsid w:val="7D7B9A16"/>
    <w:rsid w:val="7E413002"/>
    <w:rsid w:val="7F1269E0"/>
    <w:rsid w:val="7F37913C"/>
    <w:rsid w:val="7FFF9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DB40"/>
  <w15:docId w15:val="{DD6C4644-249F-4A85-AD1B-598F09D2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201"/>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6"/>
    </w:pPr>
  </w:style>
  <w:style w:type="character" w:styleId="Hyperlink">
    <w:name w:val="Hyperlink"/>
    <w:basedOn w:val="DefaultParagraphFont"/>
    <w:uiPriority w:val="99"/>
    <w:unhideWhenUsed/>
    <w:rsid w:val="00BF6E61"/>
    <w:rPr>
      <w:color w:val="0000FF" w:themeColor="hyperlink"/>
      <w:u w:val="single"/>
    </w:rPr>
  </w:style>
  <w:style w:type="paragraph" w:styleId="NormalWeb">
    <w:name w:val="Normal (Web)"/>
    <w:basedOn w:val="Normal"/>
    <w:uiPriority w:val="99"/>
    <w:unhideWhenUsed/>
    <w:rsid w:val="005E2B96"/>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F11737"/>
    <w:pPr>
      <w:tabs>
        <w:tab w:val="center" w:pos="4680"/>
        <w:tab w:val="right" w:pos="9360"/>
      </w:tabs>
    </w:pPr>
  </w:style>
  <w:style w:type="character" w:customStyle="1" w:styleId="HeaderChar">
    <w:name w:val="Header Char"/>
    <w:basedOn w:val="DefaultParagraphFont"/>
    <w:link w:val="Header"/>
    <w:uiPriority w:val="99"/>
    <w:rsid w:val="00F11737"/>
    <w:rPr>
      <w:rFonts w:ascii="Times New Roman" w:eastAsia="Times New Roman" w:hAnsi="Times New Roman" w:cs="Times New Roman"/>
    </w:rPr>
  </w:style>
  <w:style w:type="paragraph" w:styleId="Footer">
    <w:name w:val="footer"/>
    <w:basedOn w:val="Normal"/>
    <w:link w:val="FooterChar"/>
    <w:uiPriority w:val="99"/>
    <w:unhideWhenUsed/>
    <w:rsid w:val="00F11737"/>
    <w:pPr>
      <w:tabs>
        <w:tab w:val="center" w:pos="4680"/>
        <w:tab w:val="right" w:pos="9360"/>
      </w:tabs>
    </w:pPr>
  </w:style>
  <w:style w:type="character" w:customStyle="1" w:styleId="FooterChar">
    <w:name w:val="Footer Char"/>
    <w:basedOn w:val="DefaultParagraphFont"/>
    <w:link w:val="Footer"/>
    <w:uiPriority w:val="99"/>
    <w:rsid w:val="00F11737"/>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B4C62"/>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rPr>
  </w:style>
  <w:style w:type="paragraph" w:customStyle="1" w:styleId="Body">
    <w:name w:val="Body"/>
    <w:rsid w:val="00DB4C62"/>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rPr>
  </w:style>
  <w:style w:type="character" w:customStyle="1" w:styleId="Hyperlink0">
    <w:name w:val="Hyperlink.0"/>
    <w:basedOn w:val="Hyperlink"/>
    <w:rsid w:val="00DB4C62"/>
    <w:rPr>
      <w:color w:val="0000FF" w:themeColor="hyperlink"/>
      <w:u w:val="single"/>
    </w:rPr>
  </w:style>
  <w:style w:type="paragraph" w:styleId="Subtitle">
    <w:name w:val="Subtitle"/>
    <w:basedOn w:val="Normal"/>
    <w:next w:val="Normal"/>
    <w:link w:val="SubtitleChar"/>
    <w:uiPriority w:val="11"/>
    <w:qFormat/>
    <w:rsid w:val="008E5082"/>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082"/>
    <w:rPr>
      <w:rFonts w:eastAsiaTheme="majorEastAsia" w:cstheme="majorBidi"/>
      <w:color w:val="595959" w:themeColor="text1" w:themeTint="A6"/>
      <w:spacing w:val="15"/>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952688">
      <w:bodyDiv w:val="1"/>
      <w:marLeft w:val="0"/>
      <w:marRight w:val="0"/>
      <w:marTop w:val="0"/>
      <w:marBottom w:val="0"/>
      <w:divBdr>
        <w:top w:val="none" w:sz="0" w:space="0" w:color="auto"/>
        <w:left w:val="none" w:sz="0" w:space="0" w:color="auto"/>
        <w:bottom w:val="none" w:sz="0" w:space="0" w:color="auto"/>
        <w:right w:val="none" w:sz="0" w:space="0" w:color="auto"/>
      </w:divBdr>
    </w:div>
    <w:div w:id="1262568086">
      <w:bodyDiv w:val="1"/>
      <w:marLeft w:val="0"/>
      <w:marRight w:val="0"/>
      <w:marTop w:val="0"/>
      <w:marBottom w:val="0"/>
      <w:divBdr>
        <w:top w:val="none" w:sz="0" w:space="0" w:color="auto"/>
        <w:left w:val="none" w:sz="0" w:space="0" w:color="auto"/>
        <w:bottom w:val="none" w:sz="0" w:space="0" w:color="auto"/>
        <w:right w:val="none" w:sz="0" w:space="0" w:color="auto"/>
      </w:divBdr>
    </w:div>
    <w:div w:id="1476800405">
      <w:bodyDiv w:val="1"/>
      <w:marLeft w:val="0"/>
      <w:marRight w:val="0"/>
      <w:marTop w:val="0"/>
      <w:marBottom w:val="0"/>
      <w:divBdr>
        <w:top w:val="none" w:sz="0" w:space="0" w:color="auto"/>
        <w:left w:val="none" w:sz="0" w:space="0" w:color="auto"/>
        <w:bottom w:val="none" w:sz="0" w:space="0" w:color="auto"/>
        <w:right w:val="none" w:sz="0" w:space="0" w:color="auto"/>
      </w:divBdr>
    </w:div>
    <w:div w:id="1558664045">
      <w:bodyDiv w:val="1"/>
      <w:marLeft w:val="0"/>
      <w:marRight w:val="0"/>
      <w:marTop w:val="0"/>
      <w:marBottom w:val="0"/>
      <w:divBdr>
        <w:top w:val="none" w:sz="0" w:space="0" w:color="auto"/>
        <w:left w:val="none" w:sz="0" w:space="0" w:color="auto"/>
        <w:bottom w:val="none" w:sz="0" w:space="0" w:color="auto"/>
        <w:right w:val="none" w:sz="0" w:space="0" w:color="auto"/>
      </w:divBdr>
    </w:div>
    <w:div w:id="172806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c-hawaii.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8483-DBF5-4E1E-98C9-EDFD30F0165C}">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7</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March 8, 2024 SEAC Minutes</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8, 2024 SEAC Minutes</dc:title>
  <dc:creator>Susan Rocco</dc:creator>
  <cp:lastModifiedBy>Rocco, Susan S.</cp:lastModifiedBy>
  <cp:revision>5</cp:revision>
  <cp:lastPrinted>2024-11-24T06:24:00Z</cp:lastPrinted>
  <dcterms:created xsi:type="dcterms:W3CDTF">2025-01-03T23:05:00Z</dcterms:created>
  <dcterms:modified xsi:type="dcterms:W3CDTF">2025-01-03T23:46:00Z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2024-05-04T00:00:00Z</vt:filetime>
  </property>
  <property fmtid="{D5CDD505-2E9C-101B-9397-08002B2CF9AE}" pid="3" name="Creator">
    <vt:lpwstr>Word</vt:lpwstr>
  </property>
  <property fmtid="{D5CDD505-2E9C-101B-9397-08002B2CF9AE}" pid="4" name="LastSaved">
    <vt:filetime>2024-10-10T00:00:00Z</vt:filetime>
  </property>
  <property fmtid="{D5CDD505-2E9C-101B-9397-08002B2CF9AE}" pid="5" name="Producer">
    <vt:lpwstr>macOS Version 12.6.6 (Build 21G646) Quartz PDFContext</vt:lpwstr>
  </property>
</Properties>
</file>