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33054" w14:textId="77777777" w:rsidR="00DD5F50" w:rsidRDefault="00DD5F50">
      <w:pPr>
        <w:pStyle w:val="BodyText"/>
        <w:spacing w:before="79"/>
      </w:pPr>
    </w:p>
    <w:p w14:paraId="6D21CF6B" w14:textId="77777777" w:rsidR="00DD5F50" w:rsidRDefault="00586336">
      <w:pPr>
        <w:pStyle w:val="Heading1"/>
        <w:ind w:left="1779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9E7C7B4" wp14:editId="5BE51BD5">
            <wp:simplePos x="0" y="0"/>
            <wp:positionH relativeFrom="page">
              <wp:posOffset>932060</wp:posOffset>
            </wp:positionH>
            <wp:positionV relativeFrom="paragraph">
              <wp:posOffset>-220449</wp:posOffset>
            </wp:positionV>
            <wp:extent cx="1933575" cy="13150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15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SEAC</w:t>
      </w:r>
    </w:p>
    <w:p w14:paraId="451F31F5" w14:textId="6967664B" w:rsidR="00DD5F50" w:rsidRDefault="00586336">
      <w:pPr>
        <w:spacing w:before="8"/>
        <w:ind w:left="1778"/>
        <w:jc w:val="center"/>
        <w:rPr>
          <w:b/>
          <w:sz w:val="24"/>
        </w:rPr>
      </w:pPr>
      <w:r>
        <w:rPr>
          <w:b/>
          <w:sz w:val="24"/>
        </w:rPr>
        <w:t>Special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Advisory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Council</w:t>
      </w:r>
      <w:r w:rsidR="00252E4D">
        <w:rPr>
          <w:b/>
          <w:spacing w:val="-2"/>
          <w:sz w:val="24"/>
        </w:rPr>
        <w:t xml:space="preserve"> </w:t>
      </w:r>
    </w:p>
    <w:p w14:paraId="58CC6808" w14:textId="77777777" w:rsidR="00DD5F50" w:rsidRDefault="00586336">
      <w:pPr>
        <w:spacing w:before="45"/>
        <w:ind w:left="2199"/>
        <w:jc w:val="center"/>
        <w:rPr>
          <w:b/>
          <w:sz w:val="24"/>
        </w:rPr>
      </w:pPr>
      <w:r>
        <w:rPr>
          <w:b/>
          <w:sz w:val="24"/>
        </w:rPr>
        <w:t>1010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Richards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Street,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118,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Honolulu,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HI</w:t>
      </w:r>
      <w:r>
        <w:rPr>
          <w:b/>
          <w:spacing w:val="44"/>
          <w:sz w:val="24"/>
        </w:rPr>
        <w:t xml:space="preserve"> </w:t>
      </w:r>
      <w:r>
        <w:rPr>
          <w:b/>
          <w:spacing w:val="-2"/>
          <w:sz w:val="24"/>
        </w:rPr>
        <w:t>96813</w:t>
      </w:r>
    </w:p>
    <w:p w14:paraId="34BFE78E" w14:textId="77777777" w:rsidR="00DD5F50" w:rsidRPr="00035AC7" w:rsidRDefault="00586336">
      <w:pPr>
        <w:tabs>
          <w:tab w:val="left" w:pos="5263"/>
        </w:tabs>
        <w:spacing w:before="51"/>
        <w:ind w:left="2258"/>
        <w:jc w:val="center"/>
        <w:rPr>
          <w:b/>
          <w:sz w:val="24"/>
          <w:lang w:val="fr-FR"/>
        </w:rPr>
      </w:pPr>
      <w:r w:rsidRPr="00035AC7">
        <w:rPr>
          <w:b/>
          <w:sz w:val="24"/>
          <w:lang w:val="fr-FR"/>
        </w:rPr>
        <w:t>Phone:</w:t>
      </w:r>
      <w:r w:rsidRPr="00035AC7">
        <w:rPr>
          <w:b/>
          <w:spacing w:val="36"/>
          <w:sz w:val="24"/>
          <w:lang w:val="fr-FR"/>
        </w:rPr>
        <w:t xml:space="preserve"> </w:t>
      </w:r>
      <w:r w:rsidRPr="00035AC7">
        <w:rPr>
          <w:b/>
          <w:spacing w:val="32"/>
          <w:sz w:val="24"/>
          <w:lang w:val="fr-FR"/>
        </w:rPr>
        <w:t>(808)</w:t>
      </w:r>
      <w:r w:rsidRPr="00035AC7">
        <w:rPr>
          <w:b/>
          <w:spacing w:val="-21"/>
          <w:sz w:val="24"/>
          <w:lang w:val="fr-FR"/>
        </w:rPr>
        <w:t xml:space="preserve"> </w:t>
      </w:r>
      <w:r w:rsidRPr="00035AC7">
        <w:rPr>
          <w:b/>
          <w:sz w:val="24"/>
          <w:lang w:val="fr-FR"/>
        </w:rPr>
        <w:t>586-</w:t>
      </w:r>
      <w:r w:rsidRPr="00035AC7">
        <w:rPr>
          <w:b/>
          <w:spacing w:val="-4"/>
          <w:sz w:val="24"/>
          <w:lang w:val="fr-FR"/>
        </w:rPr>
        <w:t>8126</w:t>
      </w:r>
      <w:r w:rsidRPr="00035AC7">
        <w:rPr>
          <w:b/>
          <w:sz w:val="24"/>
          <w:lang w:val="fr-FR"/>
        </w:rPr>
        <w:tab/>
        <w:t>Fax:</w:t>
      </w:r>
      <w:r w:rsidRPr="00035AC7">
        <w:rPr>
          <w:b/>
          <w:spacing w:val="40"/>
          <w:sz w:val="24"/>
          <w:lang w:val="fr-FR"/>
        </w:rPr>
        <w:t xml:space="preserve"> </w:t>
      </w:r>
      <w:r w:rsidRPr="00035AC7">
        <w:rPr>
          <w:b/>
          <w:spacing w:val="32"/>
          <w:sz w:val="24"/>
          <w:lang w:val="fr-FR"/>
        </w:rPr>
        <w:t>(808)</w:t>
      </w:r>
      <w:r w:rsidRPr="00035AC7">
        <w:rPr>
          <w:b/>
          <w:spacing w:val="-21"/>
          <w:sz w:val="24"/>
          <w:lang w:val="fr-FR"/>
        </w:rPr>
        <w:t xml:space="preserve"> </w:t>
      </w:r>
      <w:r w:rsidRPr="00035AC7">
        <w:rPr>
          <w:b/>
          <w:sz w:val="24"/>
          <w:lang w:val="fr-FR"/>
        </w:rPr>
        <w:t>586-</w:t>
      </w:r>
      <w:r w:rsidRPr="00035AC7">
        <w:rPr>
          <w:b/>
          <w:spacing w:val="-4"/>
          <w:sz w:val="24"/>
          <w:lang w:val="fr-FR"/>
        </w:rPr>
        <w:t>8129</w:t>
      </w:r>
    </w:p>
    <w:p w14:paraId="4122F499" w14:textId="77777777" w:rsidR="00DD5F50" w:rsidRPr="00035AC7" w:rsidRDefault="00586336">
      <w:pPr>
        <w:spacing w:before="55"/>
        <w:ind w:left="1603"/>
        <w:jc w:val="center"/>
        <w:rPr>
          <w:b/>
          <w:sz w:val="24"/>
          <w:lang w:val="fr-FR"/>
        </w:rPr>
      </w:pPr>
      <w:r w:rsidRPr="00035AC7">
        <w:rPr>
          <w:b/>
          <w:sz w:val="24"/>
          <w:lang w:val="fr-FR"/>
        </w:rPr>
        <w:t>Email:</w:t>
      </w:r>
      <w:r w:rsidRPr="00035AC7">
        <w:rPr>
          <w:b/>
          <w:spacing w:val="-3"/>
          <w:sz w:val="24"/>
          <w:lang w:val="fr-FR"/>
        </w:rPr>
        <w:t xml:space="preserve"> </w:t>
      </w:r>
      <w:hyperlink r:id="rId7">
        <w:r w:rsidR="00DD5F50" w:rsidRPr="00035AC7">
          <w:rPr>
            <w:b/>
            <w:spacing w:val="-2"/>
            <w:sz w:val="24"/>
            <w:lang w:val="fr-FR"/>
          </w:rPr>
          <w:t>spin@doh.hawaii.gov</w:t>
        </w:r>
      </w:hyperlink>
    </w:p>
    <w:p w14:paraId="750E6C64" w14:textId="77777777" w:rsidR="00DD5F50" w:rsidRPr="00035AC7" w:rsidRDefault="00DD5F50">
      <w:pPr>
        <w:pStyle w:val="BodyText"/>
        <w:rPr>
          <w:b/>
          <w:lang w:val="fr-FR"/>
        </w:rPr>
      </w:pPr>
    </w:p>
    <w:p w14:paraId="45613E3A" w14:textId="77777777" w:rsidR="00DD5F50" w:rsidRPr="00035AC7" w:rsidRDefault="00DD5F50">
      <w:pPr>
        <w:pStyle w:val="BodyText"/>
        <w:spacing w:before="50"/>
        <w:rPr>
          <w:b/>
          <w:lang w:val="fr-FR"/>
        </w:rPr>
      </w:pPr>
    </w:p>
    <w:p w14:paraId="3E9D0153" w14:textId="2BFE1D67" w:rsidR="00DD5F50" w:rsidRDefault="00586336">
      <w:pPr>
        <w:ind w:left="48" w:right="474"/>
        <w:jc w:val="center"/>
        <w:rPr>
          <w:b/>
          <w:sz w:val="24"/>
        </w:rPr>
      </w:pPr>
      <w:r>
        <w:rPr>
          <w:b/>
          <w:sz w:val="24"/>
        </w:rPr>
        <w:t>Special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Advisory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Council</w:t>
      </w:r>
      <w:r w:rsidR="00185771">
        <w:rPr>
          <w:b/>
          <w:sz w:val="24"/>
        </w:rPr>
        <w:t xml:space="preserve"> (SEAC)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Meeting</w:t>
      </w:r>
    </w:p>
    <w:p w14:paraId="2848A738" w14:textId="2361F959" w:rsidR="00DD5F50" w:rsidRDefault="00CD4D03">
      <w:pPr>
        <w:pStyle w:val="BodyText"/>
        <w:spacing w:before="17"/>
        <w:ind w:left="35"/>
        <w:jc w:val="center"/>
      </w:pPr>
      <w:r>
        <w:t>May 9</w:t>
      </w:r>
      <w:r w:rsidR="00034308">
        <w:t>, 2025</w:t>
      </w:r>
      <w:r w:rsidR="00034308">
        <w:rPr>
          <w:spacing w:val="57"/>
        </w:rPr>
        <w:t xml:space="preserve"> </w:t>
      </w:r>
      <w:r w:rsidR="00034308">
        <w:t>9:00</w:t>
      </w:r>
      <w:r w:rsidR="00034308">
        <w:rPr>
          <w:spacing w:val="-2"/>
        </w:rPr>
        <w:t xml:space="preserve"> </w:t>
      </w:r>
      <w:r w:rsidR="00034308">
        <w:t>a.m.</w:t>
      </w:r>
      <w:r w:rsidR="00034308">
        <w:rPr>
          <w:spacing w:val="-2"/>
        </w:rPr>
        <w:t xml:space="preserve"> </w:t>
      </w:r>
      <w:r w:rsidR="00034308">
        <w:t>–</w:t>
      </w:r>
      <w:r w:rsidR="00034308">
        <w:rPr>
          <w:spacing w:val="-1"/>
        </w:rPr>
        <w:t xml:space="preserve"> </w:t>
      </w:r>
      <w:r w:rsidR="00034308">
        <w:t>12:</w:t>
      </w:r>
      <w:r w:rsidR="0047703D">
        <w:t>30</w:t>
      </w:r>
      <w:r w:rsidR="00034308">
        <w:rPr>
          <w:spacing w:val="-1"/>
        </w:rPr>
        <w:t xml:space="preserve"> </w:t>
      </w:r>
      <w:r w:rsidR="00034308">
        <w:rPr>
          <w:spacing w:val="-4"/>
        </w:rPr>
        <w:t>p.m.</w:t>
      </w:r>
    </w:p>
    <w:p w14:paraId="0643CF90" w14:textId="77777777" w:rsidR="00DD5F50" w:rsidRDefault="00586336">
      <w:pPr>
        <w:pStyle w:val="Heading1"/>
        <w:spacing w:before="204"/>
      </w:pPr>
      <w:r>
        <w:rPr>
          <w:spacing w:val="-2"/>
        </w:rPr>
        <w:t>AGENDA</w:t>
      </w:r>
    </w:p>
    <w:p w14:paraId="727E6DF9" w14:textId="093CA787" w:rsidR="00DD5F50" w:rsidRPr="00576B6D" w:rsidRDefault="00185771">
      <w:pPr>
        <w:pStyle w:val="BodyText"/>
        <w:spacing w:before="204" w:line="249" w:lineRule="auto"/>
        <w:ind w:left="254"/>
        <w:rPr>
          <w:strike/>
        </w:rPr>
      </w:pPr>
      <w:r w:rsidRPr="00576B6D">
        <w:rPr>
          <w:rStyle w:val="Strong"/>
          <w:b w:val="0"/>
        </w:rPr>
        <w:t>SEAC</w:t>
      </w:r>
      <w:r w:rsidR="00586336" w:rsidRPr="00576B6D">
        <w:t xml:space="preserve"> will hold its upcoming meeting both </w:t>
      </w:r>
      <w:r w:rsidR="00586336" w:rsidRPr="00576B6D">
        <w:rPr>
          <w:rStyle w:val="Strong"/>
        </w:rPr>
        <w:t>virtually and in person</w:t>
      </w:r>
      <w:r w:rsidR="00586336" w:rsidRPr="00576B6D">
        <w:t xml:space="preserve"> using interactive conference technology. </w:t>
      </w:r>
      <w:r w:rsidR="00586336" w:rsidRPr="00576B6D">
        <w:rPr>
          <w:rStyle w:val="Strong"/>
          <w:b w:val="0"/>
        </w:rPr>
        <w:t>Members of the public are welcome to attend and participate</w:t>
      </w:r>
      <w:r w:rsidR="00586336" w:rsidRPr="00576B6D">
        <w:rPr>
          <w:b/>
        </w:rPr>
        <w:t xml:space="preserve"> </w:t>
      </w:r>
      <w:r w:rsidR="00586336" w:rsidRPr="00576B6D">
        <w:t xml:space="preserve">through the following options: </w:t>
      </w:r>
    </w:p>
    <w:p w14:paraId="774DDF2B" w14:textId="6C18C2EA" w:rsidR="00DD5F50" w:rsidRDefault="00586336" w:rsidP="00586336">
      <w:pPr>
        <w:tabs>
          <w:tab w:val="center" w:pos="5267"/>
        </w:tabs>
        <w:spacing w:before="204"/>
        <w:ind w:left="254"/>
        <w:rPr>
          <w:b/>
          <w:sz w:val="24"/>
        </w:rPr>
      </w:pPr>
      <w:r>
        <w:rPr>
          <w:b/>
          <w:spacing w:val="-2"/>
          <w:sz w:val="24"/>
          <w:u w:val="thick"/>
        </w:rPr>
        <w:t>Public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In-Person Meeting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Location</w:t>
      </w:r>
    </w:p>
    <w:p w14:paraId="74808222" w14:textId="77777777" w:rsidR="00CD4D03" w:rsidRDefault="00CD4D03">
      <w:pPr>
        <w:pStyle w:val="BodyText"/>
        <w:spacing w:before="12" w:line="247" w:lineRule="auto"/>
        <w:ind w:left="254" w:right="4348"/>
      </w:pPr>
      <w:r>
        <w:t>Pu’uhale Elementary School</w:t>
      </w:r>
    </w:p>
    <w:p w14:paraId="7B061BAC" w14:textId="72AD6E6D" w:rsidR="006A7F9B" w:rsidRDefault="006A7F9B">
      <w:pPr>
        <w:pStyle w:val="BodyText"/>
        <w:spacing w:before="12" w:line="247" w:lineRule="auto"/>
        <w:ind w:left="254" w:right="4348"/>
      </w:pPr>
      <w:r>
        <w:t>345 Pu</w:t>
      </w:r>
      <w:r w:rsidR="001A4DC0">
        <w:t>’</w:t>
      </w:r>
      <w:r>
        <w:t>uhale Road</w:t>
      </w:r>
    </w:p>
    <w:p w14:paraId="504DEEC1" w14:textId="52E6EF79" w:rsidR="006A7F9B" w:rsidRDefault="006A7F9B">
      <w:pPr>
        <w:pStyle w:val="BodyText"/>
        <w:spacing w:before="12" w:line="247" w:lineRule="auto"/>
        <w:ind w:left="254" w:right="4348"/>
      </w:pPr>
      <w:r>
        <w:t>Honolulu, HI  96819</w:t>
      </w:r>
    </w:p>
    <w:p w14:paraId="2C174147" w14:textId="77777777" w:rsidR="00DD5F50" w:rsidRDefault="00DD5F50">
      <w:pPr>
        <w:pStyle w:val="BodyText"/>
        <w:spacing w:before="28"/>
      </w:pPr>
    </w:p>
    <w:p w14:paraId="13300E92" w14:textId="77777777" w:rsidR="00DD5F50" w:rsidRDefault="00586336">
      <w:pPr>
        <w:ind w:left="254"/>
        <w:rPr>
          <w:b/>
          <w:sz w:val="24"/>
        </w:rPr>
      </w:pPr>
      <w:r>
        <w:rPr>
          <w:b/>
          <w:sz w:val="24"/>
          <w:u w:val="thick"/>
        </w:rPr>
        <w:t>Participate</w:t>
      </w:r>
      <w:r>
        <w:rPr>
          <w:b/>
          <w:spacing w:val="-16"/>
          <w:sz w:val="24"/>
          <w:u w:val="thick"/>
        </w:rPr>
        <w:t xml:space="preserve"> </w:t>
      </w:r>
      <w:r>
        <w:rPr>
          <w:b/>
          <w:sz w:val="24"/>
          <w:u w:val="thick"/>
        </w:rPr>
        <w:t>Virtually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via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Zoom</w:t>
      </w:r>
    </w:p>
    <w:p w14:paraId="2B74E359" w14:textId="77777777" w:rsidR="00EF554A" w:rsidRDefault="00586336" w:rsidP="005C48FE">
      <w:pPr>
        <w:pStyle w:val="BodyText"/>
        <w:spacing w:line="417" w:lineRule="auto"/>
        <w:ind w:left="283" w:right="3147" w:hanging="12"/>
      </w:pPr>
      <w:r>
        <w:t>Click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paste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browser</w:t>
      </w:r>
      <w:r>
        <w:rPr>
          <w:spacing w:val="-3"/>
        </w:rPr>
        <w:t xml:space="preserve"> </w:t>
      </w:r>
      <w:r>
        <w:t>window:</w:t>
      </w:r>
    </w:p>
    <w:p w14:paraId="2991C2C5" w14:textId="756547E1" w:rsidR="005C48FE" w:rsidRDefault="005C48FE" w:rsidP="00EF554A">
      <w:pPr>
        <w:pStyle w:val="BodyText"/>
        <w:spacing w:line="417" w:lineRule="auto"/>
        <w:ind w:left="283" w:right="3147" w:hanging="12"/>
      </w:pPr>
      <w:hyperlink r:id="rId8" w:history="1">
        <w:r w:rsidRPr="00EF554A">
          <w:rPr>
            <w:rStyle w:val="Hyperlink"/>
          </w:rPr>
          <w:t>https://us02web.zoom.us/j/85150550036</w:t>
        </w:r>
      </w:hyperlink>
    </w:p>
    <w:p w14:paraId="57E9CEEA" w14:textId="77777777" w:rsidR="005C48FE" w:rsidRDefault="005C48FE" w:rsidP="005C48FE">
      <w:pPr>
        <w:pStyle w:val="BodyText"/>
        <w:spacing w:line="417" w:lineRule="auto"/>
        <w:ind w:left="283" w:right="3147" w:hanging="12"/>
      </w:pPr>
      <w:r>
        <w:t xml:space="preserve">Meeting ID: </w:t>
      </w:r>
      <w:bookmarkStart w:id="0" w:name="_Hlk197002959"/>
      <w:r>
        <w:t>851 5055 0036</w:t>
      </w:r>
      <w:bookmarkEnd w:id="0"/>
    </w:p>
    <w:p w14:paraId="18D877AD" w14:textId="77777777" w:rsidR="00DD5F50" w:rsidRDefault="00586336" w:rsidP="005C48FE">
      <w:pPr>
        <w:spacing w:line="276" w:lineRule="exact"/>
        <w:ind w:left="254"/>
        <w:rPr>
          <w:b/>
          <w:sz w:val="24"/>
        </w:rPr>
      </w:pPr>
      <w:r>
        <w:rPr>
          <w:b/>
          <w:sz w:val="24"/>
          <w:u w:val="thick"/>
        </w:rPr>
        <w:t>Join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by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phone</w:t>
      </w:r>
    </w:p>
    <w:p w14:paraId="4373E01E" w14:textId="0883C472" w:rsidR="00DD5F50" w:rsidRDefault="00586336" w:rsidP="005C48FE">
      <w:pPr>
        <w:pStyle w:val="BodyText"/>
        <w:ind w:left="254"/>
      </w:pPr>
      <w:r>
        <w:rPr>
          <w:spacing w:val="-2"/>
        </w:rPr>
        <w:t>Dial</w:t>
      </w:r>
      <w:r>
        <w:rPr>
          <w:spacing w:val="-11"/>
        </w:rPr>
        <w:t xml:space="preserve"> </w:t>
      </w:r>
      <w:r>
        <w:rPr>
          <w:spacing w:val="-2"/>
        </w:rPr>
        <w:t>(</w:t>
      </w:r>
      <w:r w:rsidR="005C48FE">
        <w:rPr>
          <w:spacing w:val="-2"/>
        </w:rPr>
        <w:t>66</w:t>
      </w:r>
      <w:r>
        <w:rPr>
          <w:spacing w:val="-2"/>
        </w:rPr>
        <w:t>9)</w:t>
      </w:r>
      <w:r>
        <w:rPr>
          <w:spacing w:val="-11"/>
        </w:rPr>
        <w:t xml:space="preserve"> </w:t>
      </w:r>
      <w:r w:rsidR="005C48FE">
        <w:rPr>
          <w:spacing w:val="-2"/>
        </w:rPr>
        <w:t>900-6833</w:t>
      </w:r>
    </w:p>
    <w:p w14:paraId="4F69C88C" w14:textId="5421419F" w:rsidR="00DD5F50" w:rsidRDefault="00586336" w:rsidP="005C48FE">
      <w:pPr>
        <w:pStyle w:val="BodyText"/>
        <w:ind w:left="254"/>
      </w:pPr>
      <w:r>
        <w:t>Meeting</w:t>
      </w:r>
      <w:r>
        <w:rPr>
          <w:spacing w:val="-3"/>
        </w:rPr>
        <w:t xml:space="preserve"> </w:t>
      </w:r>
      <w:r>
        <w:t>ID:</w:t>
      </w:r>
      <w:r>
        <w:rPr>
          <w:spacing w:val="-1"/>
        </w:rPr>
        <w:t xml:space="preserve"> </w:t>
      </w:r>
      <w:r w:rsidR="005C48FE">
        <w:t>851 5055 0036</w:t>
      </w:r>
    </w:p>
    <w:p w14:paraId="283F810C" w14:textId="77777777" w:rsidR="00DD5F50" w:rsidRDefault="00586336">
      <w:pPr>
        <w:spacing w:before="204"/>
        <w:ind w:left="254"/>
        <w:rPr>
          <w:b/>
          <w:sz w:val="24"/>
        </w:rPr>
      </w:pPr>
      <w:r>
        <w:rPr>
          <w:b/>
          <w:sz w:val="24"/>
          <w:u w:val="thick"/>
        </w:rPr>
        <w:t>Public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Testimony/Input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from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the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Public</w:t>
      </w:r>
    </w:p>
    <w:p w14:paraId="27466933" w14:textId="77777777" w:rsidR="00DD5F50" w:rsidRDefault="00586336">
      <w:pPr>
        <w:pStyle w:val="BodyText"/>
        <w:spacing w:before="3"/>
        <w:ind w:left="254" w:right="107"/>
      </w:pPr>
      <w:r>
        <w:rPr>
          <w:color w:val="212529"/>
        </w:rPr>
        <w:t>Members of the public may present comment or testimony during Council meetings on each agenda item prior to any deliberation by the Council.</w:t>
      </w:r>
      <w:r>
        <w:rPr>
          <w:color w:val="212529"/>
          <w:spacing w:val="40"/>
        </w:rPr>
        <w:t xml:space="preserve"> </w:t>
      </w:r>
      <w:r>
        <w:rPr>
          <w:color w:val="212529"/>
        </w:rPr>
        <w:t>Members or the public are also welcome to provide verbal testimony/comments on any subject related to the delivery of special education services during the agenda item “Input from the Public.”</w:t>
      </w:r>
      <w:r>
        <w:rPr>
          <w:color w:val="212529"/>
          <w:spacing w:val="40"/>
        </w:rPr>
        <w:t xml:space="preserve"> </w:t>
      </w:r>
      <w:r>
        <w:rPr>
          <w:color w:val="212529"/>
        </w:rPr>
        <w:t>Public input is limited to 3-5 minutes per individual unless the individual has a communication disability that requires more time.</w:t>
      </w:r>
      <w:r>
        <w:rPr>
          <w:color w:val="212529"/>
          <w:spacing w:val="40"/>
        </w:rPr>
        <w:t xml:space="preserve"> </w:t>
      </w:r>
      <w:r>
        <w:rPr>
          <w:color w:val="212529"/>
        </w:rPr>
        <w:t>Any person who needs additional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time</w:t>
      </w:r>
      <w:r>
        <w:rPr>
          <w:color w:val="212529"/>
          <w:spacing w:val="-4"/>
        </w:rPr>
        <w:t xml:space="preserve"> </w:t>
      </w:r>
      <w:r>
        <w:rPr>
          <w:color w:val="212529"/>
        </w:rPr>
        <w:t>to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present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testimony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or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comments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is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encouraged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to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contact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the</w:t>
      </w:r>
      <w:r>
        <w:rPr>
          <w:color w:val="212529"/>
          <w:spacing w:val="-4"/>
        </w:rPr>
        <w:t xml:space="preserve"> </w:t>
      </w:r>
      <w:r>
        <w:rPr>
          <w:color w:val="212529"/>
        </w:rPr>
        <w:t>SEAC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office</w:t>
      </w:r>
      <w:r>
        <w:rPr>
          <w:color w:val="212529"/>
          <w:spacing w:val="-4"/>
        </w:rPr>
        <w:t xml:space="preserve"> </w:t>
      </w:r>
      <w:r>
        <w:rPr>
          <w:color w:val="212529"/>
        </w:rPr>
        <w:t>in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advance of the meeting.</w:t>
      </w:r>
      <w:r>
        <w:rPr>
          <w:color w:val="212529"/>
          <w:spacing w:val="40"/>
        </w:rPr>
        <w:t xml:space="preserve"> </w:t>
      </w:r>
      <w:r>
        <w:rPr>
          <w:color w:val="212529"/>
        </w:rPr>
        <w:t>This rule shall be placed at the beginning of all Council meetings.</w:t>
      </w:r>
    </w:p>
    <w:p w14:paraId="533E9A13" w14:textId="77777777" w:rsidR="00DD5F50" w:rsidRDefault="00DD5F50">
      <w:pPr>
        <w:pStyle w:val="BodyText"/>
        <w:spacing w:before="5"/>
      </w:pPr>
    </w:p>
    <w:p w14:paraId="23A9AEDC" w14:textId="77777777" w:rsidR="00DD5F50" w:rsidRDefault="00586336">
      <w:pPr>
        <w:pStyle w:val="BodyText"/>
        <w:ind w:left="241" w:right="107"/>
      </w:pPr>
      <w:r>
        <w:rPr>
          <w:b/>
        </w:rPr>
        <w:t>Written</w:t>
      </w:r>
      <w:r>
        <w:rPr>
          <w:b/>
          <w:spacing w:val="-4"/>
        </w:rPr>
        <w:t xml:space="preserve"> </w:t>
      </w:r>
      <w:r>
        <w:rPr>
          <w:b/>
        </w:rPr>
        <w:t>testimony/comments</w:t>
      </w:r>
      <w:r>
        <w:rPr>
          <w:b/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color w:val="212529"/>
        </w:rPr>
        <w:t>To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ensure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the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public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as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well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as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SEAC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members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can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review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testimony prior to the meeting, written testimony should be submitted 48 hours prior to the scheduled meeting date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and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time.</w:t>
      </w:r>
      <w:r>
        <w:rPr>
          <w:color w:val="212529"/>
          <w:spacing w:val="40"/>
        </w:rPr>
        <w:t xml:space="preserve"> </w:t>
      </w:r>
      <w:r>
        <w:rPr>
          <w:color w:val="212529"/>
        </w:rPr>
        <w:t>Any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written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testimony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submitted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after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such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time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will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be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distributed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to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the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members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and the public at the meeting.</w:t>
      </w:r>
      <w:r>
        <w:rPr>
          <w:color w:val="212529"/>
          <w:spacing w:val="40"/>
        </w:rPr>
        <w:t xml:space="preserve"> </w:t>
      </w:r>
      <w:r>
        <w:rPr>
          <w:color w:val="212529"/>
        </w:rPr>
        <w:t>Written testimony may be submitted by one of the methods listed below:</w:t>
      </w:r>
    </w:p>
    <w:p w14:paraId="7BB6CE89" w14:textId="77777777" w:rsidR="00185771" w:rsidRPr="00185771" w:rsidRDefault="00586336" w:rsidP="00185771">
      <w:pPr>
        <w:pStyle w:val="ListParagraph"/>
        <w:numPr>
          <w:ilvl w:val="0"/>
          <w:numId w:val="5"/>
        </w:numPr>
        <w:tabs>
          <w:tab w:val="left" w:pos="1671"/>
        </w:tabs>
        <w:spacing w:before="158"/>
        <w:rPr>
          <w:sz w:val="24"/>
        </w:rPr>
      </w:pPr>
      <w:r w:rsidRPr="00185771">
        <w:rPr>
          <w:color w:val="212529"/>
          <w:sz w:val="24"/>
        </w:rPr>
        <w:t>By</w:t>
      </w:r>
      <w:r w:rsidRPr="00185771">
        <w:rPr>
          <w:color w:val="212529"/>
          <w:spacing w:val="-1"/>
          <w:sz w:val="24"/>
        </w:rPr>
        <w:t xml:space="preserve"> </w:t>
      </w:r>
      <w:r w:rsidRPr="00185771">
        <w:rPr>
          <w:color w:val="212529"/>
          <w:sz w:val="24"/>
        </w:rPr>
        <w:t>email</w:t>
      </w:r>
      <w:r w:rsidRPr="00185771">
        <w:rPr>
          <w:color w:val="212529"/>
          <w:spacing w:val="-1"/>
          <w:sz w:val="24"/>
        </w:rPr>
        <w:t xml:space="preserve"> </w:t>
      </w:r>
      <w:r w:rsidRPr="00185771">
        <w:rPr>
          <w:color w:val="212529"/>
          <w:sz w:val="24"/>
        </w:rPr>
        <w:t xml:space="preserve">to: </w:t>
      </w:r>
      <w:hyperlink r:id="rId9">
        <w:r w:rsidR="00DD5F50" w:rsidRPr="00185771">
          <w:rPr>
            <w:color w:val="467886"/>
            <w:spacing w:val="-2"/>
            <w:sz w:val="24"/>
            <w:u w:val="single" w:color="467886"/>
          </w:rPr>
          <w:t>spin@doh.hawaii.gov</w:t>
        </w:r>
      </w:hyperlink>
    </w:p>
    <w:p w14:paraId="5F27A0F1" w14:textId="77777777" w:rsidR="00185771" w:rsidRPr="00185771" w:rsidRDefault="00586336" w:rsidP="00185771">
      <w:pPr>
        <w:pStyle w:val="ListParagraph"/>
        <w:numPr>
          <w:ilvl w:val="0"/>
          <w:numId w:val="5"/>
        </w:numPr>
        <w:tabs>
          <w:tab w:val="left" w:pos="1671"/>
        </w:tabs>
        <w:spacing w:before="158"/>
        <w:rPr>
          <w:sz w:val="24"/>
        </w:rPr>
      </w:pPr>
      <w:r w:rsidRPr="00185771">
        <w:rPr>
          <w:color w:val="212529"/>
          <w:sz w:val="24"/>
        </w:rPr>
        <w:t>By</w:t>
      </w:r>
      <w:r w:rsidRPr="00185771">
        <w:rPr>
          <w:color w:val="212529"/>
          <w:spacing w:val="-1"/>
          <w:sz w:val="24"/>
        </w:rPr>
        <w:t xml:space="preserve"> </w:t>
      </w:r>
      <w:r w:rsidRPr="00185771">
        <w:rPr>
          <w:color w:val="212529"/>
          <w:sz w:val="24"/>
        </w:rPr>
        <w:t>U.S.</w:t>
      </w:r>
      <w:r w:rsidRPr="00185771">
        <w:rPr>
          <w:color w:val="212529"/>
          <w:spacing w:val="-1"/>
          <w:sz w:val="24"/>
        </w:rPr>
        <w:t xml:space="preserve"> </w:t>
      </w:r>
      <w:r w:rsidRPr="00185771">
        <w:rPr>
          <w:color w:val="212529"/>
          <w:sz w:val="24"/>
        </w:rPr>
        <w:t>Postal</w:t>
      </w:r>
      <w:r w:rsidRPr="00185771">
        <w:rPr>
          <w:color w:val="212529"/>
          <w:spacing w:val="-1"/>
          <w:sz w:val="24"/>
        </w:rPr>
        <w:t xml:space="preserve"> </w:t>
      </w:r>
      <w:r w:rsidRPr="00185771">
        <w:rPr>
          <w:color w:val="212529"/>
          <w:sz w:val="24"/>
        </w:rPr>
        <w:t>Mail:</w:t>
      </w:r>
      <w:r w:rsidRPr="00185771">
        <w:rPr>
          <w:color w:val="212529"/>
          <w:spacing w:val="59"/>
          <w:sz w:val="24"/>
        </w:rPr>
        <w:t xml:space="preserve"> </w:t>
      </w:r>
      <w:r w:rsidRPr="00185771">
        <w:rPr>
          <w:color w:val="212529"/>
          <w:sz w:val="24"/>
        </w:rPr>
        <w:t>SEAC,</w:t>
      </w:r>
      <w:r w:rsidRPr="00185771">
        <w:rPr>
          <w:color w:val="212529"/>
          <w:spacing w:val="-1"/>
          <w:sz w:val="24"/>
        </w:rPr>
        <w:t xml:space="preserve"> </w:t>
      </w:r>
      <w:r w:rsidRPr="00185771">
        <w:rPr>
          <w:color w:val="212529"/>
          <w:sz w:val="24"/>
        </w:rPr>
        <w:t>1010</w:t>
      </w:r>
      <w:r w:rsidRPr="00185771">
        <w:rPr>
          <w:color w:val="212529"/>
          <w:spacing w:val="-1"/>
          <w:sz w:val="24"/>
        </w:rPr>
        <w:t xml:space="preserve"> </w:t>
      </w:r>
      <w:r w:rsidRPr="00185771">
        <w:rPr>
          <w:color w:val="212529"/>
          <w:sz w:val="24"/>
        </w:rPr>
        <w:t>Richards</w:t>
      </w:r>
      <w:r w:rsidRPr="00185771">
        <w:rPr>
          <w:color w:val="212529"/>
          <w:spacing w:val="-1"/>
          <w:sz w:val="24"/>
        </w:rPr>
        <w:t xml:space="preserve"> </w:t>
      </w:r>
      <w:r w:rsidRPr="00185771">
        <w:rPr>
          <w:color w:val="212529"/>
          <w:sz w:val="24"/>
        </w:rPr>
        <w:t>Street, Room</w:t>
      </w:r>
      <w:r w:rsidRPr="00185771">
        <w:rPr>
          <w:color w:val="212529"/>
          <w:spacing w:val="-1"/>
          <w:sz w:val="24"/>
        </w:rPr>
        <w:t xml:space="preserve"> </w:t>
      </w:r>
      <w:r w:rsidRPr="00185771">
        <w:rPr>
          <w:color w:val="212529"/>
          <w:sz w:val="24"/>
        </w:rPr>
        <w:t>118,</w:t>
      </w:r>
      <w:r w:rsidRPr="00185771">
        <w:rPr>
          <w:color w:val="212529"/>
          <w:spacing w:val="-1"/>
          <w:sz w:val="24"/>
        </w:rPr>
        <w:t xml:space="preserve"> </w:t>
      </w:r>
      <w:r w:rsidRPr="00185771">
        <w:rPr>
          <w:color w:val="212529"/>
          <w:sz w:val="24"/>
        </w:rPr>
        <w:t>Honolulu,</w:t>
      </w:r>
      <w:r w:rsidRPr="00185771">
        <w:rPr>
          <w:color w:val="212529"/>
          <w:spacing w:val="-1"/>
          <w:sz w:val="24"/>
        </w:rPr>
        <w:t xml:space="preserve"> </w:t>
      </w:r>
      <w:r w:rsidRPr="00185771">
        <w:rPr>
          <w:color w:val="212529"/>
          <w:sz w:val="24"/>
        </w:rPr>
        <w:t xml:space="preserve">HI </w:t>
      </w:r>
      <w:r w:rsidRPr="00185771">
        <w:rPr>
          <w:color w:val="212529"/>
          <w:spacing w:val="-2"/>
          <w:sz w:val="24"/>
        </w:rPr>
        <w:t>96813</w:t>
      </w:r>
    </w:p>
    <w:p w14:paraId="44ADD2A1" w14:textId="413D8BC4" w:rsidR="00DD5F50" w:rsidRPr="00185771" w:rsidRDefault="00586336" w:rsidP="00185771">
      <w:pPr>
        <w:pStyle w:val="ListParagraph"/>
        <w:numPr>
          <w:ilvl w:val="0"/>
          <w:numId w:val="5"/>
        </w:numPr>
        <w:tabs>
          <w:tab w:val="left" w:pos="1671"/>
        </w:tabs>
        <w:spacing w:before="158"/>
        <w:rPr>
          <w:sz w:val="24"/>
        </w:rPr>
      </w:pPr>
      <w:r w:rsidRPr="00185771">
        <w:rPr>
          <w:color w:val="212529"/>
          <w:sz w:val="24"/>
        </w:rPr>
        <w:t>By</w:t>
      </w:r>
      <w:r w:rsidRPr="00185771">
        <w:rPr>
          <w:color w:val="212529"/>
          <w:spacing w:val="-3"/>
          <w:sz w:val="24"/>
        </w:rPr>
        <w:t xml:space="preserve"> </w:t>
      </w:r>
      <w:r w:rsidRPr="00185771">
        <w:rPr>
          <w:color w:val="212529"/>
          <w:sz w:val="24"/>
        </w:rPr>
        <w:t>facsimile</w:t>
      </w:r>
      <w:r w:rsidRPr="00185771">
        <w:rPr>
          <w:color w:val="212529"/>
          <w:spacing w:val="-1"/>
          <w:sz w:val="24"/>
        </w:rPr>
        <w:t xml:space="preserve"> </w:t>
      </w:r>
      <w:r w:rsidRPr="00185771">
        <w:rPr>
          <w:color w:val="212529"/>
          <w:sz w:val="24"/>
        </w:rPr>
        <w:t>to:</w:t>
      </w:r>
      <w:r w:rsidRPr="00185771">
        <w:rPr>
          <w:color w:val="212529"/>
          <w:spacing w:val="-1"/>
          <w:sz w:val="24"/>
        </w:rPr>
        <w:t xml:space="preserve"> </w:t>
      </w:r>
      <w:r w:rsidRPr="00185771">
        <w:rPr>
          <w:color w:val="212529"/>
          <w:sz w:val="24"/>
        </w:rPr>
        <w:t>(808) 586-</w:t>
      </w:r>
      <w:r w:rsidRPr="00185771">
        <w:rPr>
          <w:color w:val="212529"/>
          <w:spacing w:val="-4"/>
          <w:sz w:val="24"/>
        </w:rPr>
        <w:t>8129</w:t>
      </w:r>
    </w:p>
    <w:p w14:paraId="5B764945" w14:textId="77777777" w:rsidR="00DD5F50" w:rsidRDefault="00DD5F50">
      <w:pPr>
        <w:pStyle w:val="BodyText"/>
        <w:spacing w:before="41"/>
      </w:pPr>
    </w:p>
    <w:p w14:paraId="63E5D3A6" w14:textId="713B4CDB" w:rsidR="00DD5F50" w:rsidRPr="00F6354F" w:rsidRDefault="00586336">
      <w:pPr>
        <w:ind w:left="48"/>
        <w:jc w:val="center"/>
        <w:rPr>
          <w:b/>
          <w:i/>
          <w:color w:val="FF0000"/>
          <w:sz w:val="24"/>
        </w:rPr>
      </w:pPr>
      <w:r>
        <w:rPr>
          <w:i/>
          <w:sz w:val="24"/>
        </w:rPr>
        <w:t>Mandated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</w:rPr>
        <w:t>Individuals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with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Disabilities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Education</w:t>
      </w:r>
      <w:r>
        <w:rPr>
          <w:b/>
          <w:i/>
          <w:spacing w:val="-13"/>
          <w:sz w:val="24"/>
        </w:rPr>
        <w:t xml:space="preserve"> </w:t>
      </w:r>
      <w:r w:rsidRPr="00576B6D">
        <w:rPr>
          <w:b/>
          <w:i/>
          <w:spacing w:val="-5"/>
          <w:sz w:val="24"/>
        </w:rPr>
        <w:t>Act</w:t>
      </w:r>
      <w:r w:rsidR="00360574" w:rsidRPr="00576B6D">
        <w:rPr>
          <w:b/>
          <w:i/>
          <w:spacing w:val="-5"/>
          <w:sz w:val="24"/>
        </w:rPr>
        <w:t xml:space="preserve"> (IDEA)</w:t>
      </w:r>
    </w:p>
    <w:p w14:paraId="02F5839D" w14:textId="77777777" w:rsidR="00DD5F50" w:rsidRDefault="00DD5F50">
      <w:pPr>
        <w:jc w:val="center"/>
        <w:rPr>
          <w:sz w:val="24"/>
        </w:rPr>
        <w:sectPr w:rsidR="00DD5F50">
          <w:type w:val="continuous"/>
          <w:pgSz w:w="12240" w:h="15840"/>
          <w:pgMar w:top="860" w:right="840" w:bottom="280" w:left="1120" w:header="720" w:footer="720" w:gutter="0"/>
          <w:cols w:space="720"/>
        </w:sectPr>
      </w:pPr>
    </w:p>
    <w:p w14:paraId="1FC6DEA0" w14:textId="67CBE033" w:rsidR="00DD5F50" w:rsidRDefault="00586336">
      <w:pPr>
        <w:pStyle w:val="Heading1"/>
        <w:spacing w:before="79"/>
        <w:ind w:left="43"/>
      </w:pPr>
      <w:r>
        <w:rPr>
          <w:spacing w:val="-2"/>
          <w:u w:val="thick"/>
        </w:rPr>
        <w:lastRenderedPageBreak/>
        <w:t>AGENDA</w:t>
      </w:r>
    </w:p>
    <w:p w14:paraId="2B5769A2" w14:textId="77777777" w:rsidR="00DD5F50" w:rsidRDefault="00DD5F50">
      <w:pPr>
        <w:pStyle w:val="BodyText"/>
        <w:rPr>
          <w:b/>
        </w:rPr>
      </w:pPr>
    </w:p>
    <w:p w14:paraId="62E1021D" w14:textId="77777777" w:rsidR="0020020C" w:rsidRDefault="00586336">
      <w:pPr>
        <w:pStyle w:val="BodyText"/>
        <w:tabs>
          <w:tab w:val="left" w:pos="1411"/>
          <w:tab w:val="left" w:pos="1951"/>
        </w:tabs>
        <w:spacing w:line="480" w:lineRule="auto"/>
        <w:ind w:left="151" w:right="3787"/>
      </w:pPr>
      <w:r>
        <w:t>9:00 a.m.</w:t>
      </w:r>
      <w:r>
        <w:tab/>
      </w:r>
      <w:r>
        <w:rPr>
          <w:spacing w:val="-6"/>
        </w:rPr>
        <w:t>A.</w:t>
      </w:r>
      <w:r>
        <w:tab/>
        <w:t>Call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Order/Welcome/Roll</w:t>
      </w:r>
      <w:r>
        <w:rPr>
          <w:spacing w:val="-13"/>
        </w:rPr>
        <w:t xml:space="preserve"> </w:t>
      </w:r>
      <w:r>
        <w:t xml:space="preserve">Call/Introductions </w:t>
      </w:r>
    </w:p>
    <w:p w14:paraId="537C3D99" w14:textId="7E08B08F" w:rsidR="00DD5F50" w:rsidRDefault="00586336">
      <w:pPr>
        <w:pStyle w:val="BodyText"/>
        <w:tabs>
          <w:tab w:val="left" w:pos="1411"/>
          <w:tab w:val="left" w:pos="1951"/>
        </w:tabs>
        <w:spacing w:line="480" w:lineRule="auto"/>
        <w:ind w:left="151" w:right="3787"/>
      </w:pPr>
      <w:r>
        <w:t>9:</w:t>
      </w:r>
      <w:r w:rsidR="00472DD7">
        <w:t>05</w:t>
      </w:r>
      <w:r>
        <w:t xml:space="preserve"> a.m.</w:t>
      </w:r>
      <w:r>
        <w:tab/>
      </w:r>
      <w:r>
        <w:rPr>
          <w:spacing w:val="-6"/>
        </w:rPr>
        <w:t>B.</w:t>
      </w:r>
      <w:r>
        <w:tab/>
      </w:r>
      <w:r w:rsidR="00472DD7">
        <w:rPr>
          <w:spacing w:val="-2"/>
        </w:rPr>
        <w:t>Input from the Public</w:t>
      </w:r>
    </w:p>
    <w:p w14:paraId="054D3AB8" w14:textId="20926027" w:rsidR="00E81DE9" w:rsidRPr="00E81DE9" w:rsidRDefault="00586336" w:rsidP="00175E64">
      <w:pPr>
        <w:tabs>
          <w:tab w:val="left" w:pos="1411"/>
          <w:tab w:val="left" w:pos="1951"/>
        </w:tabs>
        <w:spacing w:before="1"/>
        <w:ind w:left="1951" w:right="107" w:hanging="1800"/>
        <w:rPr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6432" behindDoc="1" locked="0" layoutInCell="1" allowOverlap="1" wp14:anchorId="7F69933E" wp14:editId="10429BB3">
                <wp:simplePos x="0" y="0"/>
                <wp:positionH relativeFrom="page">
                  <wp:posOffset>3736287</wp:posOffset>
                </wp:positionH>
                <wp:positionV relativeFrom="paragraph">
                  <wp:posOffset>452238</wp:posOffset>
                </wp:positionV>
                <wp:extent cx="6794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">
                              <a:moveTo>
                                <a:pt x="0" y="0"/>
                              </a:moveTo>
                              <a:lnTo>
                                <a:pt x="67665" y="0"/>
                              </a:lnTo>
                            </a:path>
                          </a:pathLst>
                        </a:custGeom>
                        <a:ln w="12820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1D1C9" id="Graphic 2" o:spid="_x0000_s1026" style="position:absolute;margin-left:294.2pt;margin-top:35.6pt;width:5.35pt;height:.1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" path="m,l67665,e" filled="f" strokecolor="#f76363" strokeweight=".35611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9:</w:t>
      </w:r>
      <w:r w:rsidR="00472DD7">
        <w:rPr>
          <w:sz w:val="24"/>
        </w:rPr>
        <w:t>20</w:t>
      </w:r>
      <w:r>
        <w:rPr>
          <w:sz w:val="24"/>
        </w:rPr>
        <w:t xml:space="preserve"> a.m.</w:t>
      </w:r>
      <w:r>
        <w:rPr>
          <w:sz w:val="24"/>
        </w:rPr>
        <w:tab/>
      </w:r>
      <w:r>
        <w:rPr>
          <w:spacing w:val="-6"/>
          <w:sz w:val="24"/>
        </w:rPr>
        <w:t>C.</w:t>
      </w:r>
      <w:r>
        <w:rPr>
          <w:sz w:val="24"/>
        </w:rPr>
        <w:tab/>
      </w:r>
      <w:r w:rsidR="00175E64">
        <w:rPr>
          <w:sz w:val="24"/>
        </w:rPr>
        <w:t>Announcements</w:t>
      </w:r>
    </w:p>
    <w:p w14:paraId="0D2F6C17" w14:textId="77777777" w:rsidR="009A2DA6" w:rsidRDefault="009A2DA6" w:rsidP="009A2DA6">
      <w:pPr>
        <w:tabs>
          <w:tab w:val="left" w:pos="1411"/>
          <w:tab w:val="left" w:pos="1951"/>
        </w:tabs>
        <w:spacing w:before="1"/>
        <w:ind w:left="1951" w:right="107" w:hanging="1800"/>
        <w:rPr>
          <w:sz w:val="24"/>
        </w:rPr>
      </w:pPr>
    </w:p>
    <w:p w14:paraId="6A1B6178" w14:textId="21686B7B" w:rsidR="009A2DA6" w:rsidRDefault="00175E64" w:rsidP="00E81DE9">
      <w:pPr>
        <w:tabs>
          <w:tab w:val="left" w:pos="1411"/>
          <w:tab w:val="left" w:pos="1951"/>
        </w:tabs>
        <w:spacing w:before="1"/>
        <w:ind w:left="1951" w:right="107" w:hanging="1771"/>
        <w:rPr>
          <w:sz w:val="24"/>
        </w:rPr>
      </w:pPr>
      <w:r>
        <w:rPr>
          <w:sz w:val="24"/>
        </w:rPr>
        <w:t>9:30</w:t>
      </w:r>
      <w:r w:rsidR="009A2DA6">
        <w:rPr>
          <w:sz w:val="24"/>
        </w:rPr>
        <w:t xml:space="preserve"> a.m.</w:t>
      </w:r>
      <w:r w:rsidR="009A2DA6">
        <w:rPr>
          <w:sz w:val="24"/>
        </w:rPr>
        <w:tab/>
        <w:t>D.</w:t>
      </w:r>
      <w:r w:rsidR="009A2DA6">
        <w:rPr>
          <w:sz w:val="24"/>
        </w:rPr>
        <w:tab/>
      </w:r>
      <w:r w:rsidR="00D42AF0">
        <w:rPr>
          <w:sz w:val="24"/>
        </w:rPr>
        <w:t xml:space="preserve">Due Process Report on Due Process Hearing Requests, Hearing Decisions, </w:t>
      </w:r>
      <w:r w:rsidR="00185771" w:rsidRPr="00185771">
        <w:rPr>
          <w:sz w:val="24"/>
        </w:rPr>
        <w:t>W</w:t>
      </w:r>
      <w:r w:rsidR="00D42AF0">
        <w:rPr>
          <w:sz w:val="24"/>
        </w:rPr>
        <w:t>ritten Complaints and Mediations from S</w:t>
      </w:r>
      <w:r w:rsidR="00B9320A">
        <w:rPr>
          <w:sz w:val="24"/>
        </w:rPr>
        <w:t xml:space="preserve">chool </w:t>
      </w:r>
      <w:r w:rsidR="00D42AF0">
        <w:rPr>
          <w:sz w:val="24"/>
        </w:rPr>
        <w:t>Y</w:t>
      </w:r>
      <w:r w:rsidR="00B9320A">
        <w:rPr>
          <w:sz w:val="24"/>
        </w:rPr>
        <w:t>ear</w:t>
      </w:r>
      <w:r w:rsidR="00D42AF0">
        <w:rPr>
          <w:sz w:val="24"/>
        </w:rPr>
        <w:t xml:space="preserve"> </w:t>
      </w:r>
      <w:r w:rsidR="00F701DA">
        <w:rPr>
          <w:sz w:val="24"/>
        </w:rPr>
        <w:t>23-24 by Brikena White</w:t>
      </w:r>
      <w:r w:rsidR="00185771">
        <w:rPr>
          <w:sz w:val="24"/>
        </w:rPr>
        <w:t xml:space="preserve"> </w:t>
      </w:r>
      <w:r w:rsidR="00185771" w:rsidRPr="00576B6D">
        <w:rPr>
          <w:sz w:val="24"/>
        </w:rPr>
        <w:t>&amp; Allison Eby</w:t>
      </w:r>
      <w:r w:rsidR="006B49BC" w:rsidRPr="00576B6D">
        <w:rPr>
          <w:sz w:val="24"/>
        </w:rPr>
        <w:t xml:space="preserve"> </w:t>
      </w:r>
      <w:r w:rsidR="006B49BC">
        <w:rPr>
          <w:sz w:val="24"/>
        </w:rPr>
        <w:t>from the Monitoring and Compliance Branch and Susan Rocco</w:t>
      </w:r>
    </w:p>
    <w:p w14:paraId="216E2855" w14:textId="6565D52B" w:rsidR="00846EF7" w:rsidRPr="00846EF7" w:rsidRDefault="00846EF7" w:rsidP="00E81DE9">
      <w:pPr>
        <w:tabs>
          <w:tab w:val="left" w:pos="1411"/>
          <w:tab w:val="left" w:pos="1951"/>
        </w:tabs>
        <w:spacing w:before="1"/>
        <w:ind w:left="1951" w:right="107" w:hanging="1771"/>
        <w:rPr>
          <w:i/>
          <w:iCs/>
          <w:sz w:val="24"/>
          <w:szCs w:val="24"/>
        </w:rPr>
      </w:pPr>
      <w:r>
        <w:rPr>
          <w:sz w:val="24"/>
        </w:rPr>
        <w:tab/>
        <w:t xml:space="preserve">         </w:t>
      </w:r>
      <w:r w:rsidR="00362B21">
        <w:rPr>
          <w:i/>
          <w:iCs/>
          <w:sz w:val="24"/>
          <w:szCs w:val="24"/>
        </w:rPr>
        <w:t>This annual report highlights the utilization</w:t>
      </w:r>
      <w:r w:rsidR="00D56FAE">
        <w:rPr>
          <w:i/>
          <w:iCs/>
          <w:sz w:val="24"/>
          <w:szCs w:val="24"/>
        </w:rPr>
        <w:t xml:space="preserve"> of </w:t>
      </w:r>
      <w:r w:rsidR="00D65EA5">
        <w:rPr>
          <w:i/>
          <w:iCs/>
          <w:sz w:val="24"/>
          <w:szCs w:val="24"/>
        </w:rPr>
        <w:t xml:space="preserve">the </w:t>
      </w:r>
      <w:r w:rsidR="00D56FAE">
        <w:rPr>
          <w:i/>
          <w:iCs/>
          <w:sz w:val="24"/>
          <w:szCs w:val="24"/>
        </w:rPr>
        <w:t>procedural safeguards</w:t>
      </w:r>
      <w:r w:rsidR="008F0984">
        <w:rPr>
          <w:i/>
          <w:iCs/>
          <w:sz w:val="24"/>
          <w:szCs w:val="24"/>
        </w:rPr>
        <w:t xml:space="preserve"> related to dispute resolution</w:t>
      </w:r>
      <w:r w:rsidR="00D56FAE">
        <w:rPr>
          <w:i/>
          <w:iCs/>
          <w:sz w:val="24"/>
          <w:szCs w:val="24"/>
        </w:rPr>
        <w:t xml:space="preserve"> </w:t>
      </w:r>
      <w:r w:rsidR="00DF3D10">
        <w:rPr>
          <w:i/>
          <w:iCs/>
          <w:sz w:val="24"/>
          <w:szCs w:val="24"/>
        </w:rPr>
        <w:t>under the I</w:t>
      </w:r>
      <w:r w:rsidR="00070AED">
        <w:rPr>
          <w:i/>
          <w:iCs/>
          <w:sz w:val="24"/>
          <w:szCs w:val="24"/>
        </w:rPr>
        <w:t xml:space="preserve">ndividuals with </w:t>
      </w:r>
      <w:r w:rsidR="00DF3D10">
        <w:rPr>
          <w:i/>
          <w:iCs/>
          <w:sz w:val="24"/>
          <w:szCs w:val="24"/>
        </w:rPr>
        <w:t>D</w:t>
      </w:r>
      <w:r w:rsidR="00070AED">
        <w:rPr>
          <w:i/>
          <w:iCs/>
          <w:sz w:val="24"/>
          <w:szCs w:val="24"/>
        </w:rPr>
        <w:t xml:space="preserve">isabilities </w:t>
      </w:r>
      <w:r w:rsidR="00DF3D10">
        <w:rPr>
          <w:i/>
          <w:iCs/>
          <w:sz w:val="24"/>
          <w:szCs w:val="24"/>
        </w:rPr>
        <w:t>E</w:t>
      </w:r>
      <w:r w:rsidR="00070AED">
        <w:rPr>
          <w:i/>
          <w:iCs/>
          <w:sz w:val="24"/>
          <w:szCs w:val="24"/>
        </w:rPr>
        <w:t xml:space="preserve">ducation </w:t>
      </w:r>
      <w:r w:rsidR="00DF3D10">
        <w:rPr>
          <w:i/>
          <w:iCs/>
          <w:sz w:val="24"/>
          <w:szCs w:val="24"/>
        </w:rPr>
        <w:t>A</w:t>
      </w:r>
      <w:r w:rsidR="00070AED">
        <w:rPr>
          <w:i/>
          <w:iCs/>
          <w:sz w:val="24"/>
          <w:szCs w:val="24"/>
        </w:rPr>
        <w:t>ct (IDEA)</w:t>
      </w:r>
      <w:r w:rsidR="008F0984">
        <w:rPr>
          <w:i/>
          <w:iCs/>
          <w:sz w:val="24"/>
          <w:szCs w:val="24"/>
        </w:rPr>
        <w:t xml:space="preserve"> </w:t>
      </w:r>
      <w:r w:rsidR="00362B21">
        <w:rPr>
          <w:i/>
          <w:iCs/>
          <w:sz w:val="24"/>
          <w:szCs w:val="24"/>
        </w:rPr>
        <w:t>by parents of students</w:t>
      </w:r>
      <w:r w:rsidR="00AD6934">
        <w:rPr>
          <w:i/>
          <w:iCs/>
          <w:sz w:val="24"/>
          <w:szCs w:val="24"/>
        </w:rPr>
        <w:t xml:space="preserve"> with</w:t>
      </w:r>
      <w:r w:rsidR="006B6D69">
        <w:rPr>
          <w:i/>
          <w:iCs/>
          <w:sz w:val="24"/>
          <w:szCs w:val="24"/>
        </w:rPr>
        <w:t xml:space="preserve"> disabilities </w:t>
      </w:r>
      <w:r w:rsidR="006B6D69" w:rsidRPr="00576B6D">
        <w:rPr>
          <w:i/>
          <w:iCs/>
          <w:sz w:val="24"/>
          <w:szCs w:val="24"/>
        </w:rPr>
        <w:t xml:space="preserve">in </w:t>
      </w:r>
      <w:r w:rsidR="00185771" w:rsidRPr="00576B6D">
        <w:rPr>
          <w:i/>
          <w:sz w:val="24"/>
          <w:szCs w:val="24"/>
        </w:rPr>
        <w:t>Hawai‘i</w:t>
      </w:r>
      <w:r w:rsidR="00B9320A" w:rsidRPr="00576B6D">
        <w:rPr>
          <w:i/>
          <w:iCs/>
          <w:sz w:val="24"/>
          <w:szCs w:val="24"/>
        </w:rPr>
        <w:t>.</w:t>
      </w:r>
      <w:r w:rsidR="006B6D69" w:rsidRPr="00576B6D">
        <w:rPr>
          <w:i/>
          <w:iCs/>
          <w:sz w:val="24"/>
          <w:szCs w:val="24"/>
        </w:rPr>
        <w:t xml:space="preserve"> </w:t>
      </w:r>
      <w:r w:rsidR="00362B21" w:rsidRPr="00576B6D">
        <w:rPr>
          <w:i/>
          <w:iCs/>
          <w:sz w:val="24"/>
          <w:szCs w:val="24"/>
        </w:rPr>
        <w:t xml:space="preserve"> </w:t>
      </w:r>
    </w:p>
    <w:p w14:paraId="7B716B1E" w14:textId="33473FE9" w:rsidR="00872816" w:rsidRPr="00B62DF8" w:rsidRDefault="009A2DA6" w:rsidP="00872816">
      <w:pPr>
        <w:pStyle w:val="BodyText"/>
        <w:tabs>
          <w:tab w:val="left" w:pos="1411"/>
          <w:tab w:val="left" w:pos="1951"/>
        </w:tabs>
        <w:spacing w:before="271"/>
        <w:ind w:left="1440" w:hanging="1260"/>
      </w:pPr>
      <w:r>
        <w:t>10:</w:t>
      </w:r>
      <w:r w:rsidR="00E14BD9">
        <w:t>1</w:t>
      </w:r>
      <w:r>
        <w:t>5</w:t>
      </w:r>
      <w:r>
        <w:rPr>
          <w:spacing w:val="-1"/>
        </w:rPr>
        <w:t xml:space="preserve"> </w:t>
      </w:r>
      <w:r>
        <w:rPr>
          <w:spacing w:val="-4"/>
        </w:rPr>
        <w:t>a.m.</w:t>
      </w:r>
      <w:r>
        <w:tab/>
      </w:r>
      <w:r>
        <w:rPr>
          <w:spacing w:val="-5"/>
        </w:rPr>
        <w:t>E.</w:t>
      </w:r>
      <w:r>
        <w:tab/>
      </w:r>
      <w:r w:rsidR="006F3525">
        <w:t xml:space="preserve">Membership </w:t>
      </w:r>
      <w:r w:rsidR="0011326F">
        <w:t>Issues</w:t>
      </w:r>
      <w:r w:rsidR="006F3525">
        <w:t xml:space="preserve"> by </w:t>
      </w:r>
      <w:r w:rsidR="008D2FCC">
        <w:t>Steven Vannatta</w:t>
      </w:r>
      <w:r w:rsidR="00410346">
        <w:br/>
      </w:r>
      <w:r w:rsidR="00B62DF8">
        <w:t xml:space="preserve">        1. </w:t>
      </w:r>
      <w:r w:rsidR="00F127C5">
        <w:t xml:space="preserve">Nomination of SEAC membership applicants Dominique Anders, Jessica </w:t>
      </w:r>
      <w:r w:rsidR="00FA7B43">
        <w:t xml:space="preserve">  </w:t>
      </w:r>
      <w:r w:rsidR="00FA7B43">
        <w:br/>
        <w:t xml:space="preserve">            </w:t>
      </w:r>
      <w:r w:rsidR="00F127C5">
        <w:t>McCullum and Cherine Pai</w:t>
      </w:r>
      <w:r w:rsidR="00FA7B43">
        <w:t xml:space="preserve"> for consideration of Appointment to SEAC by </w:t>
      </w:r>
      <w:r w:rsidR="00FA7B43">
        <w:br/>
        <w:t xml:space="preserve">            Superintendent </w:t>
      </w:r>
      <w:r w:rsidR="00A84D60" w:rsidRPr="00576B6D">
        <w:t xml:space="preserve">Keith T. </w:t>
      </w:r>
      <w:r w:rsidR="00FA7B43">
        <w:t>Hayashi</w:t>
      </w:r>
      <w:r w:rsidR="00872816">
        <w:br/>
        <w:t xml:space="preserve">        2. Election of</w:t>
      </w:r>
      <w:r w:rsidR="00014766">
        <w:t xml:space="preserve"> </w:t>
      </w:r>
      <w:r w:rsidR="00872816">
        <w:t>Chair and Vice Chair for</w:t>
      </w:r>
      <w:r w:rsidR="00014766">
        <w:t xml:space="preserve"> </w:t>
      </w:r>
      <w:r w:rsidR="00843BC0">
        <w:t>School Year 25-26</w:t>
      </w:r>
    </w:p>
    <w:p w14:paraId="1F852772" w14:textId="42DD032B" w:rsidR="00C228DE" w:rsidRDefault="009A2DA6" w:rsidP="00E660A4">
      <w:pPr>
        <w:pStyle w:val="BodyText"/>
        <w:tabs>
          <w:tab w:val="left" w:pos="1411"/>
          <w:tab w:val="left" w:pos="1951"/>
        </w:tabs>
        <w:spacing w:before="271"/>
        <w:ind w:left="1440" w:hanging="1260"/>
      </w:pPr>
      <w:r>
        <w:t>1</w:t>
      </w:r>
      <w:r w:rsidR="000E7062">
        <w:t>0</w:t>
      </w:r>
      <w:r>
        <w:t>:</w:t>
      </w:r>
      <w:r w:rsidR="000E7062">
        <w:t>3</w:t>
      </w:r>
      <w:r>
        <w:t>0 a.m.</w:t>
      </w:r>
      <w:r>
        <w:tab/>
        <w:t>F.</w:t>
      </w:r>
      <w:r>
        <w:tab/>
      </w:r>
      <w:r w:rsidR="001714D6">
        <w:t>Review of</w:t>
      </w:r>
      <w:r w:rsidR="00252D47">
        <w:t xml:space="preserve"> SEAC Priorities and a </w:t>
      </w:r>
      <w:r w:rsidR="003D59E2">
        <w:t>Discussion</w:t>
      </w:r>
      <w:r w:rsidR="00252D47">
        <w:t xml:space="preserve"> </w:t>
      </w:r>
      <w:r w:rsidR="003D59E2">
        <w:t xml:space="preserve">of </w:t>
      </w:r>
      <w:r w:rsidR="00252D47">
        <w:t xml:space="preserve">a Process to </w:t>
      </w:r>
      <w:r w:rsidR="00E660A4">
        <w:t>D</w:t>
      </w:r>
      <w:r w:rsidR="003D59E2">
        <w:t>raft</w:t>
      </w:r>
      <w:r w:rsidR="001714D6">
        <w:t xml:space="preserve"> Annual Report </w:t>
      </w:r>
      <w:r w:rsidR="00E660A4">
        <w:t xml:space="preserve">   </w:t>
      </w:r>
      <w:r w:rsidR="00E660A4">
        <w:br/>
        <w:t xml:space="preserve">         </w:t>
      </w:r>
      <w:r w:rsidR="001714D6">
        <w:t>Rec</w:t>
      </w:r>
      <w:r w:rsidR="003D59E2">
        <w:t>ommendations</w:t>
      </w:r>
      <w:r w:rsidR="006319F9">
        <w:t xml:space="preserve"> Led</w:t>
      </w:r>
      <w:r w:rsidR="00E660A4">
        <w:t xml:space="preserve"> by Susan Wood and Steven Vannatta</w:t>
      </w:r>
    </w:p>
    <w:p w14:paraId="02928D01" w14:textId="06F61FD5" w:rsidR="001570BA" w:rsidRPr="00771090" w:rsidRDefault="00804162" w:rsidP="00687764">
      <w:pPr>
        <w:pStyle w:val="BodyText"/>
        <w:tabs>
          <w:tab w:val="left" w:pos="1411"/>
          <w:tab w:val="left" w:pos="1951"/>
        </w:tabs>
        <w:spacing w:before="271"/>
        <w:ind w:left="1440" w:hanging="1260"/>
        <w:rPr>
          <w:i/>
          <w:iCs/>
        </w:rPr>
      </w:pPr>
      <w:r>
        <w:t>10:</w:t>
      </w:r>
      <w:r w:rsidR="000D392A">
        <w:t>45</w:t>
      </w:r>
      <w:r>
        <w:t xml:space="preserve"> a.m.</w:t>
      </w:r>
      <w:r>
        <w:tab/>
        <w:t>G.</w:t>
      </w:r>
      <w:r w:rsidR="008407AE">
        <w:tab/>
        <w:t xml:space="preserve">Presentation of the Draft Video on Positions </w:t>
      </w:r>
      <w:r w:rsidR="00771090">
        <w:t>and</w:t>
      </w:r>
      <w:r w:rsidR="00014766">
        <w:t xml:space="preserve"> </w:t>
      </w:r>
      <w:r w:rsidR="008407AE">
        <w:t xml:space="preserve">Interests </w:t>
      </w:r>
      <w:r w:rsidR="00771090">
        <w:br/>
      </w:r>
      <w:r w:rsidR="00771090" w:rsidRPr="00771090">
        <w:rPr>
          <w:i/>
          <w:iCs/>
        </w:rPr>
        <w:t xml:space="preserve">  </w:t>
      </w:r>
      <w:r w:rsidR="00771090">
        <w:rPr>
          <w:i/>
          <w:iCs/>
        </w:rPr>
        <w:t xml:space="preserve"> </w:t>
      </w:r>
      <w:r w:rsidR="00771090" w:rsidRPr="00771090">
        <w:rPr>
          <w:i/>
          <w:iCs/>
        </w:rPr>
        <w:t xml:space="preserve">      M</w:t>
      </w:r>
      <w:r w:rsidR="00771090">
        <w:rPr>
          <w:i/>
          <w:iCs/>
        </w:rPr>
        <w:t xml:space="preserve">embers and guests will view </w:t>
      </w:r>
      <w:r w:rsidR="00126D01">
        <w:rPr>
          <w:i/>
          <w:iCs/>
        </w:rPr>
        <w:t xml:space="preserve">and provide comments on </w:t>
      </w:r>
      <w:r w:rsidR="00771090">
        <w:rPr>
          <w:i/>
          <w:iCs/>
        </w:rPr>
        <w:t xml:space="preserve">the final </w:t>
      </w:r>
      <w:r w:rsidR="00EF4C3E">
        <w:rPr>
          <w:i/>
          <w:iCs/>
        </w:rPr>
        <w:t xml:space="preserve">draft of a </w:t>
      </w:r>
      <w:r w:rsidR="00126D01">
        <w:rPr>
          <w:i/>
          <w:iCs/>
        </w:rPr>
        <w:br/>
        <w:t xml:space="preserve">         </w:t>
      </w:r>
      <w:r w:rsidR="00EF4C3E">
        <w:rPr>
          <w:i/>
          <w:iCs/>
        </w:rPr>
        <w:t xml:space="preserve">4-minute video on Positions and Interests </w:t>
      </w:r>
      <w:r w:rsidR="00332F12">
        <w:rPr>
          <w:i/>
          <w:iCs/>
        </w:rPr>
        <w:t xml:space="preserve">scripted by SEAC members and </w:t>
      </w:r>
      <w:r w:rsidR="00070AED">
        <w:rPr>
          <w:i/>
          <w:iCs/>
        </w:rPr>
        <w:t>a</w:t>
      </w:r>
      <w:r w:rsidR="00323470">
        <w:rPr>
          <w:i/>
          <w:iCs/>
        </w:rPr>
        <w:t xml:space="preserve">nimated </w:t>
      </w:r>
      <w:r w:rsidR="00687764">
        <w:rPr>
          <w:i/>
          <w:iCs/>
        </w:rPr>
        <w:br/>
        <w:t xml:space="preserve">         </w:t>
      </w:r>
      <w:r w:rsidR="00323470">
        <w:rPr>
          <w:i/>
          <w:iCs/>
        </w:rPr>
        <w:t>by Spencer Luther using</w:t>
      </w:r>
      <w:r w:rsidR="00106EE1">
        <w:rPr>
          <w:i/>
          <w:iCs/>
        </w:rPr>
        <w:t xml:space="preserve"> </w:t>
      </w:r>
      <w:r w:rsidR="00323470">
        <w:rPr>
          <w:i/>
          <w:iCs/>
        </w:rPr>
        <w:t>Create</w:t>
      </w:r>
      <w:r w:rsidR="00106EE1">
        <w:rPr>
          <w:i/>
          <w:iCs/>
        </w:rPr>
        <w:t xml:space="preserve"> </w:t>
      </w:r>
      <w:r w:rsidR="00323470">
        <w:rPr>
          <w:i/>
          <w:iCs/>
        </w:rPr>
        <w:t>Studio</w:t>
      </w:r>
      <w:r w:rsidR="00106EE1">
        <w:rPr>
          <w:i/>
          <w:iCs/>
        </w:rPr>
        <w:t xml:space="preserve"> software</w:t>
      </w:r>
      <w:r w:rsidR="00687764">
        <w:rPr>
          <w:i/>
          <w:iCs/>
        </w:rPr>
        <w:t xml:space="preserve"> and original music</w:t>
      </w:r>
      <w:r w:rsidR="000D392A">
        <w:rPr>
          <w:i/>
          <w:iCs/>
        </w:rPr>
        <w:t>.</w:t>
      </w:r>
    </w:p>
    <w:p w14:paraId="0B5A162D" w14:textId="77381C95" w:rsidR="00F0570E" w:rsidRDefault="008D2FCC" w:rsidP="008D2FCC">
      <w:pPr>
        <w:tabs>
          <w:tab w:val="left" w:pos="1440"/>
          <w:tab w:val="left" w:pos="1980"/>
        </w:tabs>
        <w:spacing w:before="202"/>
        <w:ind w:right="12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0570E" w:rsidRPr="00F0570E">
        <w:rPr>
          <w:sz w:val="24"/>
          <w:szCs w:val="24"/>
        </w:rPr>
        <w:t>11:</w:t>
      </w:r>
      <w:r w:rsidR="00475DAB">
        <w:rPr>
          <w:sz w:val="24"/>
          <w:szCs w:val="24"/>
        </w:rPr>
        <w:t>00</w:t>
      </w:r>
      <w:r w:rsidR="00F0570E" w:rsidRPr="00F0570E">
        <w:rPr>
          <w:sz w:val="24"/>
          <w:szCs w:val="24"/>
        </w:rPr>
        <w:t xml:space="preserve"> a.m.</w:t>
      </w:r>
      <w:r w:rsidR="00F0570E" w:rsidRPr="00F0570E">
        <w:rPr>
          <w:sz w:val="24"/>
          <w:szCs w:val="24"/>
        </w:rPr>
        <w:tab/>
      </w:r>
      <w:r w:rsidR="003B5278">
        <w:rPr>
          <w:sz w:val="24"/>
          <w:szCs w:val="24"/>
        </w:rPr>
        <w:t>H</w:t>
      </w:r>
      <w:r w:rsidR="00F0570E" w:rsidRPr="00F0570E">
        <w:rPr>
          <w:sz w:val="24"/>
          <w:szCs w:val="24"/>
        </w:rPr>
        <w:t>.</w:t>
      </w:r>
      <w:r w:rsidR="00F0570E">
        <w:rPr>
          <w:sz w:val="24"/>
          <w:szCs w:val="24"/>
        </w:rPr>
        <w:t xml:space="preserve">   </w:t>
      </w:r>
      <w:r w:rsidR="00F0570E">
        <w:rPr>
          <w:sz w:val="24"/>
          <w:szCs w:val="24"/>
        </w:rPr>
        <w:tab/>
      </w:r>
      <w:r w:rsidR="003925E3">
        <w:rPr>
          <w:sz w:val="24"/>
          <w:szCs w:val="24"/>
        </w:rPr>
        <w:t xml:space="preserve">Review of Minutes from </w:t>
      </w:r>
      <w:r w:rsidR="00C228DE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3145D3">
        <w:rPr>
          <w:sz w:val="24"/>
          <w:szCs w:val="24"/>
        </w:rPr>
        <w:t>April</w:t>
      </w:r>
      <w:r w:rsidR="00677136">
        <w:rPr>
          <w:sz w:val="24"/>
          <w:szCs w:val="24"/>
        </w:rPr>
        <w:t xml:space="preserve"> 11</w:t>
      </w:r>
      <w:r w:rsidR="003925E3">
        <w:rPr>
          <w:sz w:val="24"/>
          <w:szCs w:val="24"/>
        </w:rPr>
        <w:t>, 2025 Meeting*</w:t>
      </w:r>
    </w:p>
    <w:p w14:paraId="75B64F65" w14:textId="67C756EB" w:rsidR="003925E3" w:rsidRDefault="003925E3" w:rsidP="00070AED">
      <w:pPr>
        <w:tabs>
          <w:tab w:val="left" w:pos="1440"/>
          <w:tab w:val="left" w:pos="1980"/>
        </w:tabs>
        <w:spacing w:before="202"/>
        <w:ind w:left="180" w:right="20"/>
        <w:rPr>
          <w:sz w:val="24"/>
          <w:szCs w:val="24"/>
        </w:rPr>
      </w:pPr>
      <w:r>
        <w:rPr>
          <w:sz w:val="24"/>
          <w:szCs w:val="24"/>
        </w:rPr>
        <w:t>11:20 a.m.</w:t>
      </w:r>
      <w:r>
        <w:rPr>
          <w:sz w:val="24"/>
          <w:szCs w:val="24"/>
        </w:rPr>
        <w:tab/>
      </w:r>
      <w:r w:rsidR="003B5278">
        <w:rPr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930AC6">
        <w:rPr>
          <w:sz w:val="24"/>
          <w:szCs w:val="24"/>
        </w:rPr>
        <w:t xml:space="preserve">Meeting Calendar for SY 25-26 and </w:t>
      </w:r>
      <w:r>
        <w:rPr>
          <w:sz w:val="24"/>
          <w:szCs w:val="24"/>
        </w:rPr>
        <w:t xml:space="preserve">Agenda Setting for </w:t>
      </w:r>
      <w:r w:rsidR="00C228DE">
        <w:rPr>
          <w:sz w:val="24"/>
          <w:szCs w:val="24"/>
        </w:rPr>
        <w:t xml:space="preserve">the </w:t>
      </w:r>
      <w:r w:rsidR="00313996">
        <w:rPr>
          <w:sz w:val="24"/>
          <w:szCs w:val="24"/>
        </w:rPr>
        <w:t>August</w:t>
      </w:r>
      <w:r w:rsidR="00070AED">
        <w:rPr>
          <w:sz w:val="24"/>
          <w:szCs w:val="24"/>
        </w:rPr>
        <w:t xml:space="preserve"> 8</w:t>
      </w:r>
      <w:r>
        <w:rPr>
          <w:sz w:val="24"/>
          <w:szCs w:val="24"/>
        </w:rPr>
        <w:t>, 2025 Meeting</w:t>
      </w:r>
      <w:r w:rsidR="00E81DE9">
        <w:rPr>
          <w:sz w:val="24"/>
          <w:szCs w:val="24"/>
        </w:rPr>
        <w:t>*</w:t>
      </w:r>
      <w:r w:rsidR="00313996">
        <w:rPr>
          <w:sz w:val="24"/>
          <w:szCs w:val="24"/>
        </w:rPr>
        <w:t xml:space="preserve"> </w:t>
      </w:r>
    </w:p>
    <w:p w14:paraId="3CC5E352" w14:textId="17BE67F5" w:rsidR="00E81DE9" w:rsidRDefault="00A97D2D" w:rsidP="00A97D2D">
      <w:pPr>
        <w:tabs>
          <w:tab w:val="left" w:pos="1440"/>
          <w:tab w:val="left" w:pos="1980"/>
        </w:tabs>
        <w:spacing w:before="202"/>
        <w:ind w:right="12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81DE9">
        <w:rPr>
          <w:sz w:val="24"/>
          <w:szCs w:val="24"/>
        </w:rPr>
        <w:t>11:30 a.m.</w:t>
      </w:r>
      <w:r w:rsidR="00846EF7">
        <w:rPr>
          <w:sz w:val="24"/>
          <w:szCs w:val="24"/>
        </w:rPr>
        <w:tab/>
      </w:r>
      <w:r w:rsidR="003B5278">
        <w:rPr>
          <w:sz w:val="24"/>
          <w:szCs w:val="24"/>
        </w:rPr>
        <w:t>J</w:t>
      </w:r>
      <w:r w:rsidR="00846EF7">
        <w:rPr>
          <w:sz w:val="24"/>
          <w:szCs w:val="24"/>
        </w:rPr>
        <w:t>.</w:t>
      </w:r>
      <w:r w:rsidR="00846EF7">
        <w:rPr>
          <w:sz w:val="24"/>
          <w:szCs w:val="24"/>
        </w:rPr>
        <w:tab/>
      </w:r>
      <w:r w:rsidR="00A430C8">
        <w:rPr>
          <w:sz w:val="24"/>
          <w:szCs w:val="24"/>
        </w:rPr>
        <w:t xml:space="preserve">Small </w:t>
      </w:r>
      <w:r w:rsidR="000D7172">
        <w:rPr>
          <w:sz w:val="24"/>
          <w:szCs w:val="24"/>
        </w:rPr>
        <w:t>G</w:t>
      </w:r>
      <w:r w:rsidR="00A430C8">
        <w:rPr>
          <w:sz w:val="24"/>
          <w:szCs w:val="24"/>
        </w:rPr>
        <w:t xml:space="preserve">roup </w:t>
      </w:r>
      <w:r w:rsidR="000D7172">
        <w:rPr>
          <w:sz w:val="24"/>
          <w:szCs w:val="24"/>
        </w:rPr>
        <w:t>Discussion Regarding Annual Report Recommendations</w:t>
      </w:r>
      <w:r>
        <w:rPr>
          <w:sz w:val="24"/>
          <w:szCs w:val="24"/>
        </w:rPr>
        <w:t xml:space="preserve"> (includes </w:t>
      </w:r>
      <w:r>
        <w:rPr>
          <w:sz w:val="24"/>
          <w:szCs w:val="24"/>
        </w:rPr>
        <w:br/>
        <w:t xml:space="preserve">                                 lunch)</w:t>
      </w:r>
      <w:r w:rsidR="00D54E24">
        <w:rPr>
          <w:sz w:val="24"/>
          <w:szCs w:val="24"/>
        </w:rPr>
        <w:t>**</w:t>
      </w:r>
    </w:p>
    <w:p w14:paraId="4F008381" w14:textId="6207F977" w:rsidR="00846EF7" w:rsidRDefault="00846EF7" w:rsidP="00846EF7">
      <w:pPr>
        <w:tabs>
          <w:tab w:val="left" w:pos="1440"/>
          <w:tab w:val="left" w:pos="1980"/>
        </w:tabs>
        <w:spacing w:before="202"/>
        <w:ind w:left="180" w:right="121"/>
        <w:rPr>
          <w:sz w:val="24"/>
          <w:szCs w:val="24"/>
        </w:rPr>
      </w:pPr>
      <w:r>
        <w:rPr>
          <w:sz w:val="24"/>
          <w:szCs w:val="24"/>
        </w:rPr>
        <w:t>12:</w:t>
      </w:r>
      <w:r w:rsidR="00D54E24">
        <w:rPr>
          <w:sz w:val="24"/>
          <w:szCs w:val="24"/>
        </w:rPr>
        <w:t>3</w:t>
      </w:r>
      <w:r>
        <w:rPr>
          <w:sz w:val="24"/>
          <w:szCs w:val="24"/>
        </w:rPr>
        <w:t>0 p.m.</w:t>
      </w:r>
      <w:r>
        <w:rPr>
          <w:sz w:val="24"/>
          <w:szCs w:val="24"/>
        </w:rPr>
        <w:tab/>
      </w:r>
      <w:r w:rsidR="003B5278">
        <w:rPr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Adjournment</w:t>
      </w:r>
    </w:p>
    <w:p w14:paraId="1FFD3968" w14:textId="3EE5D70C" w:rsidR="00846EF7" w:rsidRDefault="00846EF7" w:rsidP="00846EF7">
      <w:pPr>
        <w:tabs>
          <w:tab w:val="left" w:pos="1440"/>
          <w:tab w:val="left" w:pos="1980"/>
        </w:tabs>
        <w:spacing w:before="202"/>
        <w:ind w:left="180" w:right="121"/>
        <w:rPr>
          <w:sz w:val="24"/>
          <w:szCs w:val="24"/>
        </w:rPr>
      </w:pPr>
      <w:r>
        <w:rPr>
          <w:sz w:val="24"/>
          <w:szCs w:val="24"/>
        </w:rPr>
        <w:t>*Action required</w:t>
      </w:r>
    </w:p>
    <w:p w14:paraId="4114A59D" w14:textId="145ABF27" w:rsidR="00846EF7" w:rsidRDefault="00D54E24" w:rsidP="00D54E24">
      <w:pPr>
        <w:tabs>
          <w:tab w:val="left" w:pos="1440"/>
          <w:tab w:val="left" w:pos="1980"/>
        </w:tabs>
        <w:spacing w:before="202"/>
        <w:ind w:left="180" w:right="121"/>
        <w:rPr>
          <w:sz w:val="24"/>
          <w:szCs w:val="24"/>
        </w:rPr>
      </w:pPr>
      <w:r>
        <w:rPr>
          <w:sz w:val="24"/>
          <w:szCs w:val="24"/>
        </w:rPr>
        <w:t>** Lunch is an integral part of this planning meeting.</w:t>
      </w:r>
      <w:r>
        <w:rPr>
          <w:sz w:val="24"/>
          <w:szCs w:val="24"/>
        </w:rPr>
        <w:br/>
      </w:r>
    </w:p>
    <w:p w14:paraId="2906CDB8" w14:textId="77777777" w:rsidR="00846EF7" w:rsidRDefault="00846EF7" w:rsidP="00846EF7">
      <w:pPr>
        <w:pStyle w:val="BodyText"/>
        <w:ind w:left="151" w:right="175"/>
        <w:jc w:val="both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auxiliary</w:t>
      </w:r>
      <w:r>
        <w:rPr>
          <w:spacing w:val="-3"/>
        </w:rPr>
        <w:t xml:space="preserve"> </w:t>
      </w:r>
      <w:r>
        <w:t>aid/service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accommodation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disability,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SEAC</w:t>
      </w:r>
      <w:r>
        <w:rPr>
          <w:spacing w:val="-3"/>
        </w:rPr>
        <w:t xml:space="preserve"> </w:t>
      </w:r>
      <w:r>
        <w:t xml:space="preserve">at </w:t>
      </w:r>
      <w:hyperlink r:id="rId10">
        <w:r>
          <w:rPr>
            <w:u w:val="single" w:color="386EFF"/>
          </w:rPr>
          <w:t>spin@doh.hawaii.gov</w:t>
        </w:r>
      </w:hyperlink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(808)</w:t>
      </w:r>
      <w:r>
        <w:rPr>
          <w:spacing w:val="-2"/>
        </w:rPr>
        <w:t xml:space="preserve"> </w:t>
      </w:r>
      <w:r>
        <w:t>586-8126</w:t>
      </w:r>
      <w:r>
        <w:rPr>
          <w:spacing w:val="-2"/>
        </w:rPr>
        <w:t xml:space="preserve"> </w:t>
      </w:r>
      <w:r>
        <w:t>(V/T)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</w:t>
      </w:r>
      <w:r>
        <w:rPr>
          <w:spacing w:val="40"/>
        </w:rPr>
        <w:t xml:space="preserve"> </w:t>
      </w:r>
      <w:r>
        <w:t>Requests</w:t>
      </w:r>
      <w:r>
        <w:rPr>
          <w:spacing w:val="-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 have a greater likelihood of being fulfilled.</w:t>
      </w:r>
    </w:p>
    <w:p w14:paraId="050EDCC5" w14:textId="77777777" w:rsidR="00846EF7" w:rsidRDefault="00846EF7" w:rsidP="00846EF7">
      <w:pPr>
        <w:pStyle w:val="BodyText"/>
      </w:pPr>
    </w:p>
    <w:p w14:paraId="26382BA3" w14:textId="77777777" w:rsidR="00846EF7" w:rsidRDefault="00846EF7" w:rsidP="00846EF7">
      <w:pPr>
        <w:pStyle w:val="BodyText"/>
        <w:ind w:left="151"/>
        <w:jc w:val="both"/>
      </w:pPr>
      <w:r>
        <w:t>Upon</w:t>
      </w:r>
      <w:r>
        <w:rPr>
          <w:spacing w:val="-4"/>
        </w:rPr>
        <w:t xml:space="preserve"> </w:t>
      </w:r>
      <w:r>
        <w:t>request,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alternate/accessible</w:t>
      </w:r>
      <w:r>
        <w:rPr>
          <w:spacing w:val="-2"/>
        </w:rPr>
        <w:t xml:space="preserve"> formats.</w:t>
      </w:r>
    </w:p>
    <w:p w14:paraId="53EEDD49" w14:textId="77777777" w:rsidR="00846EF7" w:rsidRDefault="00846EF7" w:rsidP="00846EF7">
      <w:pPr>
        <w:pStyle w:val="BodyText"/>
      </w:pPr>
    </w:p>
    <w:p w14:paraId="20B7E563" w14:textId="1930C467" w:rsidR="00DD5F50" w:rsidRDefault="00846EF7" w:rsidP="00014766">
      <w:pPr>
        <w:pStyle w:val="BodyText"/>
        <w:ind w:left="151" w:right="117"/>
      </w:pPr>
      <w:r>
        <w:t>The</w:t>
      </w:r>
      <w:r>
        <w:rPr>
          <w:spacing w:val="-4"/>
        </w:rPr>
        <w:t xml:space="preserve"> </w:t>
      </w:r>
      <w:r>
        <w:t>agenda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inspection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 xml:space="preserve">Parent Information Network (SPIN) office located at 1010 Richards Street, Room 118, Honolulu, </w:t>
      </w:r>
      <w:r w:rsidR="00014766" w:rsidRPr="003B5278">
        <w:t xml:space="preserve">Hawai‘i </w:t>
      </w:r>
      <w:r>
        <w:t xml:space="preserve">96813 and on SEAC’s website at: </w:t>
      </w:r>
      <w:r>
        <w:rPr>
          <w:color w:val="0000FF"/>
          <w:u w:val="single" w:color="0000FF"/>
        </w:rPr>
        <w:t>https://seac-</w:t>
      </w:r>
      <w:r w:rsidR="00EE624B">
        <w:rPr>
          <w:color w:val="0000FF"/>
          <w:u w:val="single" w:color="0000FF"/>
        </w:rPr>
        <w:t>h</w:t>
      </w:r>
      <w:r w:rsidR="00185771">
        <w:rPr>
          <w:color w:val="0000FF"/>
          <w:u w:val="single" w:color="0000FF"/>
        </w:rPr>
        <w:t>aw</w:t>
      </w:r>
      <w:r w:rsidR="00070AED">
        <w:rPr>
          <w:color w:val="0000FF"/>
          <w:u w:val="single" w:color="0000FF"/>
        </w:rPr>
        <w:t>aii.org</w:t>
      </w:r>
    </w:p>
    <w:sectPr w:rsidR="00DD5F50">
      <w:pgSz w:w="12240" w:h="15840"/>
      <w:pgMar w:top="1080" w:right="8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A796E"/>
    <w:multiLevelType w:val="hybridMultilevel"/>
    <w:tmpl w:val="A78054A2"/>
    <w:lvl w:ilvl="0" w:tplc="500A0DC8">
      <w:start w:val="1"/>
      <w:numFmt w:val="decimal"/>
      <w:lvlText w:val="%1."/>
      <w:lvlJc w:val="left"/>
      <w:pPr>
        <w:ind w:left="23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3E00CA0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2" w:tplc="935259E0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3" w:tplc="6C0CA3A6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4" w:tplc="8CA2CA0A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ar-SA"/>
      </w:rPr>
    </w:lvl>
    <w:lvl w:ilvl="5" w:tplc="6B424BAE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A622DF14">
      <w:numFmt w:val="bullet"/>
      <w:lvlText w:val="•"/>
      <w:lvlJc w:val="left"/>
      <w:pPr>
        <w:ind w:left="7096" w:hanging="360"/>
      </w:pPr>
      <w:rPr>
        <w:rFonts w:hint="default"/>
        <w:lang w:val="en-US" w:eastAsia="en-US" w:bidi="ar-SA"/>
      </w:rPr>
    </w:lvl>
    <w:lvl w:ilvl="7" w:tplc="844E39AE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  <w:lvl w:ilvl="8" w:tplc="2836ED9A"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DA5436E"/>
    <w:multiLevelType w:val="hybridMultilevel"/>
    <w:tmpl w:val="48263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C00441"/>
    <w:multiLevelType w:val="hybridMultilevel"/>
    <w:tmpl w:val="BB3A2102"/>
    <w:lvl w:ilvl="0" w:tplc="C9869482">
      <w:start w:val="1"/>
      <w:numFmt w:val="decimal"/>
      <w:lvlText w:val="%1."/>
      <w:lvlJc w:val="left"/>
      <w:pPr>
        <w:ind w:left="23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5809E5A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2" w:tplc="6E44A75A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3" w:tplc="A4887DEC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4" w:tplc="343EB862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ar-SA"/>
      </w:rPr>
    </w:lvl>
    <w:lvl w:ilvl="5" w:tplc="FE827E48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1868B770">
      <w:numFmt w:val="bullet"/>
      <w:lvlText w:val="•"/>
      <w:lvlJc w:val="left"/>
      <w:pPr>
        <w:ind w:left="7096" w:hanging="360"/>
      </w:pPr>
      <w:rPr>
        <w:rFonts w:hint="default"/>
        <w:lang w:val="en-US" w:eastAsia="en-US" w:bidi="ar-SA"/>
      </w:rPr>
    </w:lvl>
    <w:lvl w:ilvl="7" w:tplc="BBF07506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  <w:lvl w:ilvl="8" w:tplc="CC684D5E"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8692AAA"/>
    <w:multiLevelType w:val="hybridMultilevel"/>
    <w:tmpl w:val="08B20EC2"/>
    <w:lvl w:ilvl="0" w:tplc="7F8EF992">
      <w:numFmt w:val="bullet"/>
      <w:lvlText w:val="·"/>
      <w:lvlJc w:val="left"/>
      <w:pPr>
        <w:ind w:left="1671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529"/>
        <w:spacing w:val="0"/>
        <w:w w:val="100"/>
        <w:sz w:val="24"/>
        <w:szCs w:val="24"/>
        <w:lang w:val="en-US" w:eastAsia="en-US" w:bidi="ar-SA"/>
      </w:rPr>
    </w:lvl>
    <w:lvl w:ilvl="1" w:tplc="20BE9B8C">
      <w:numFmt w:val="bullet"/>
      <w:lvlText w:val="•"/>
      <w:lvlJc w:val="left"/>
      <w:pPr>
        <w:ind w:left="2540" w:hanging="440"/>
      </w:pPr>
      <w:rPr>
        <w:rFonts w:hint="default"/>
        <w:lang w:val="en-US" w:eastAsia="en-US" w:bidi="ar-SA"/>
      </w:rPr>
    </w:lvl>
    <w:lvl w:ilvl="2" w:tplc="DEDA10C6">
      <w:numFmt w:val="bullet"/>
      <w:lvlText w:val="•"/>
      <w:lvlJc w:val="left"/>
      <w:pPr>
        <w:ind w:left="3400" w:hanging="440"/>
      </w:pPr>
      <w:rPr>
        <w:rFonts w:hint="default"/>
        <w:lang w:val="en-US" w:eastAsia="en-US" w:bidi="ar-SA"/>
      </w:rPr>
    </w:lvl>
    <w:lvl w:ilvl="3" w:tplc="C1D6E4CC">
      <w:numFmt w:val="bullet"/>
      <w:lvlText w:val="•"/>
      <w:lvlJc w:val="left"/>
      <w:pPr>
        <w:ind w:left="4260" w:hanging="440"/>
      </w:pPr>
      <w:rPr>
        <w:rFonts w:hint="default"/>
        <w:lang w:val="en-US" w:eastAsia="en-US" w:bidi="ar-SA"/>
      </w:rPr>
    </w:lvl>
    <w:lvl w:ilvl="4" w:tplc="FF9E1848">
      <w:numFmt w:val="bullet"/>
      <w:lvlText w:val="•"/>
      <w:lvlJc w:val="left"/>
      <w:pPr>
        <w:ind w:left="5120" w:hanging="440"/>
      </w:pPr>
      <w:rPr>
        <w:rFonts w:hint="default"/>
        <w:lang w:val="en-US" w:eastAsia="en-US" w:bidi="ar-SA"/>
      </w:rPr>
    </w:lvl>
    <w:lvl w:ilvl="5" w:tplc="F344313A">
      <w:numFmt w:val="bullet"/>
      <w:lvlText w:val="•"/>
      <w:lvlJc w:val="left"/>
      <w:pPr>
        <w:ind w:left="5980" w:hanging="440"/>
      </w:pPr>
      <w:rPr>
        <w:rFonts w:hint="default"/>
        <w:lang w:val="en-US" w:eastAsia="en-US" w:bidi="ar-SA"/>
      </w:rPr>
    </w:lvl>
    <w:lvl w:ilvl="6" w:tplc="C492A554">
      <w:numFmt w:val="bullet"/>
      <w:lvlText w:val="•"/>
      <w:lvlJc w:val="left"/>
      <w:pPr>
        <w:ind w:left="6840" w:hanging="440"/>
      </w:pPr>
      <w:rPr>
        <w:rFonts w:hint="default"/>
        <w:lang w:val="en-US" w:eastAsia="en-US" w:bidi="ar-SA"/>
      </w:rPr>
    </w:lvl>
    <w:lvl w:ilvl="7" w:tplc="2E607A0A">
      <w:numFmt w:val="bullet"/>
      <w:lvlText w:val="•"/>
      <w:lvlJc w:val="left"/>
      <w:pPr>
        <w:ind w:left="7700" w:hanging="440"/>
      </w:pPr>
      <w:rPr>
        <w:rFonts w:hint="default"/>
        <w:lang w:val="en-US" w:eastAsia="en-US" w:bidi="ar-SA"/>
      </w:rPr>
    </w:lvl>
    <w:lvl w:ilvl="8" w:tplc="493A988A">
      <w:numFmt w:val="bullet"/>
      <w:lvlText w:val="•"/>
      <w:lvlJc w:val="left"/>
      <w:pPr>
        <w:ind w:left="8560" w:hanging="440"/>
      </w:pPr>
      <w:rPr>
        <w:rFonts w:hint="default"/>
        <w:lang w:val="en-US" w:eastAsia="en-US" w:bidi="ar-SA"/>
      </w:rPr>
    </w:lvl>
  </w:abstractNum>
  <w:abstractNum w:abstractNumId="4" w15:restartNumberingAfterBreak="0">
    <w:nsid w:val="7B5A7504"/>
    <w:multiLevelType w:val="hybridMultilevel"/>
    <w:tmpl w:val="E35CC290"/>
    <w:lvl w:ilvl="0" w:tplc="8CE25956">
      <w:start w:val="1"/>
      <w:numFmt w:val="decimal"/>
      <w:lvlText w:val="%1."/>
      <w:lvlJc w:val="left"/>
      <w:pPr>
        <w:ind w:left="5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48E29C2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3E964D7C">
      <w:numFmt w:val="bullet"/>
      <w:lvlText w:val="•"/>
      <w:lvlJc w:val="left"/>
      <w:pPr>
        <w:ind w:left="2073" w:hanging="360"/>
      </w:pPr>
      <w:rPr>
        <w:rFonts w:hint="default"/>
        <w:lang w:val="en-US" w:eastAsia="en-US" w:bidi="ar-SA"/>
      </w:rPr>
    </w:lvl>
    <w:lvl w:ilvl="3" w:tplc="19007DF2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4" w:tplc="177C4ECE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5" w:tplc="B106E29A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6" w:tplc="E8BCF8C6">
      <w:numFmt w:val="bullet"/>
      <w:lvlText w:val="•"/>
      <w:lvlJc w:val="left"/>
      <w:pPr>
        <w:ind w:left="5219" w:hanging="360"/>
      </w:pPr>
      <w:rPr>
        <w:rFonts w:hint="default"/>
        <w:lang w:val="en-US" w:eastAsia="en-US" w:bidi="ar-SA"/>
      </w:rPr>
    </w:lvl>
    <w:lvl w:ilvl="7" w:tplc="4A3E9278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8" w:tplc="9B0A75B6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</w:abstractNum>
  <w:num w:numId="1" w16cid:durableId="130484196">
    <w:abstractNumId w:val="4"/>
  </w:num>
  <w:num w:numId="2" w16cid:durableId="1060707378">
    <w:abstractNumId w:val="0"/>
  </w:num>
  <w:num w:numId="3" w16cid:durableId="1821195487">
    <w:abstractNumId w:val="2"/>
  </w:num>
  <w:num w:numId="4" w16cid:durableId="1127699955">
    <w:abstractNumId w:val="3"/>
  </w:num>
  <w:num w:numId="5" w16cid:durableId="1683317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50"/>
    <w:rsid w:val="00014766"/>
    <w:rsid w:val="00034308"/>
    <w:rsid w:val="00035AC7"/>
    <w:rsid w:val="00070AED"/>
    <w:rsid w:val="000A4B0A"/>
    <w:rsid w:val="000D392A"/>
    <w:rsid w:val="000D7172"/>
    <w:rsid w:val="000E7062"/>
    <w:rsid w:val="000F3C93"/>
    <w:rsid w:val="00106EE1"/>
    <w:rsid w:val="0011326F"/>
    <w:rsid w:val="00126CB0"/>
    <w:rsid w:val="00126D01"/>
    <w:rsid w:val="001570BA"/>
    <w:rsid w:val="001638B4"/>
    <w:rsid w:val="001714D6"/>
    <w:rsid w:val="00175E64"/>
    <w:rsid w:val="00185771"/>
    <w:rsid w:val="00196054"/>
    <w:rsid w:val="001A4DC0"/>
    <w:rsid w:val="001D0CF1"/>
    <w:rsid w:val="0020020C"/>
    <w:rsid w:val="0021093C"/>
    <w:rsid w:val="00252D47"/>
    <w:rsid w:val="00252E4D"/>
    <w:rsid w:val="002A1652"/>
    <w:rsid w:val="002C60E3"/>
    <w:rsid w:val="002D4377"/>
    <w:rsid w:val="00313996"/>
    <w:rsid w:val="003145D3"/>
    <w:rsid w:val="00323470"/>
    <w:rsid w:val="00332F12"/>
    <w:rsid w:val="00360574"/>
    <w:rsid w:val="00362B21"/>
    <w:rsid w:val="00391C6B"/>
    <w:rsid w:val="003925E3"/>
    <w:rsid w:val="003B5278"/>
    <w:rsid w:val="003D59E2"/>
    <w:rsid w:val="00410346"/>
    <w:rsid w:val="00472DD7"/>
    <w:rsid w:val="00475DAB"/>
    <w:rsid w:val="0047703D"/>
    <w:rsid w:val="00482D8D"/>
    <w:rsid w:val="00492367"/>
    <w:rsid w:val="00544274"/>
    <w:rsid w:val="00576B6D"/>
    <w:rsid w:val="00586336"/>
    <w:rsid w:val="005C48FE"/>
    <w:rsid w:val="005F2C9D"/>
    <w:rsid w:val="006235DC"/>
    <w:rsid w:val="006319F9"/>
    <w:rsid w:val="00677136"/>
    <w:rsid w:val="00687764"/>
    <w:rsid w:val="006A7F9B"/>
    <w:rsid w:val="006B49BC"/>
    <w:rsid w:val="006B6D69"/>
    <w:rsid w:val="006D493C"/>
    <w:rsid w:val="006F3525"/>
    <w:rsid w:val="00771090"/>
    <w:rsid w:val="00804162"/>
    <w:rsid w:val="008407AE"/>
    <w:rsid w:val="00843BC0"/>
    <w:rsid w:val="00846EF7"/>
    <w:rsid w:val="00872816"/>
    <w:rsid w:val="008D2FCC"/>
    <w:rsid w:val="008F0984"/>
    <w:rsid w:val="0092324F"/>
    <w:rsid w:val="00930AC6"/>
    <w:rsid w:val="009A0AFA"/>
    <w:rsid w:val="009A2DA6"/>
    <w:rsid w:val="009D4602"/>
    <w:rsid w:val="00A430C8"/>
    <w:rsid w:val="00A84D60"/>
    <w:rsid w:val="00A97D2D"/>
    <w:rsid w:val="00AD6934"/>
    <w:rsid w:val="00B62DF8"/>
    <w:rsid w:val="00B9320A"/>
    <w:rsid w:val="00BB4248"/>
    <w:rsid w:val="00C228DE"/>
    <w:rsid w:val="00C8216B"/>
    <w:rsid w:val="00CD4D03"/>
    <w:rsid w:val="00D06551"/>
    <w:rsid w:val="00D42AF0"/>
    <w:rsid w:val="00D54E24"/>
    <w:rsid w:val="00D56FAE"/>
    <w:rsid w:val="00D65EA5"/>
    <w:rsid w:val="00DD5F50"/>
    <w:rsid w:val="00DF3D10"/>
    <w:rsid w:val="00E14BD9"/>
    <w:rsid w:val="00E63859"/>
    <w:rsid w:val="00E660A4"/>
    <w:rsid w:val="00E81DE9"/>
    <w:rsid w:val="00ED611D"/>
    <w:rsid w:val="00EE624B"/>
    <w:rsid w:val="00EF4C3E"/>
    <w:rsid w:val="00EF554A"/>
    <w:rsid w:val="00F0570E"/>
    <w:rsid w:val="00F127C5"/>
    <w:rsid w:val="00F6354F"/>
    <w:rsid w:val="00F701DA"/>
    <w:rsid w:val="00FA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45283"/>
  <w15:docId w15:val="{3F9B52E4-4283-2C45-8C15-02E657B5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231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3"/>
    </w:pPr>
  </w:style>
  <w:style w:type="character" w:styleId="Hyperlink">
    <w:name w:val="Hyperlink"/>
    <w:basedOn w:val="DefaultParagraphFont"/>
    <w:uiPriority w:val="99"/>
    <w:unhideWhenUsed/>
    <w:rsid w:val="00F057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7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25E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81D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7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9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5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0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10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4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63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0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9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5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0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99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150550036" TargetMode="External"/><Relationship Id="rId3" Type="http://schemas.openxmlformats.org/officeDocument/2006/relationships/styles" Target="styles.xml"/><Relationship Id="rId7" Type="http://schemas.openxmlformats.org/officeDocument/2006/relationships/hyperlink" Target="mailto:spin@doh.hawaii.go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in@doh.hawaii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in@doh.hawai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613189-9858-4DAB-9AFC-D3F91B26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2.14.25 SEAC Agenda</vt:lpstr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2.14.25 SEAC Agenda</dc:title>
  <dc:creator>Susan Rocco</dc:creator>
  <cp:lastModifiedBy>Rocco, Susan S.</cp:lastModifiedBy>
  <cp:revision>12</cp:revision>
  <cp:lastPrinted>2025-04-04T02:21:00Z</cp:lastPrinted>
  <dcterms:created xsi:type="dcterms:W3CDTF">2025-05-02T01:53:00Z</dcterms:created>
  <dcterms:modified xsi:type="dcterms:W3CDTF">2025-05-02T03:18:00Z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Word</vt:lpwstr>
  </property>
  <property fmtid="{D5CDD505-2E9C-101B-9397-08002B2CF9AE}" pid="4" name="LastSaved">
    <vt:filetime>2025-03-07T00:00:00Z</vt:filetime>
  </property>
  <property fmtid="{D5CDD505-2E9C-101B-9397-08002B2CF9AE}" pid="5" name="Producer">
    <vt:lpwstr>macOS Version 12.7.6 (Build 21H1320) Quartz PDFContext</vt:lpwstr>
  </property>
</Properties>
</file>