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00A9F" w14:textId="6B1100BE" w:rsidR="00943B1A" w:rsidRPr="00454DD7" w:rsidRDefault="00C37A8B" w:rsidP="00C37A8B">
      <w:pPr>
        <w:pStyle w:val="Title"/>
        <w:outlineLvl w:val="0"/>
        <w:rPr>
          <w:sz w:val="25"/>
          <w:szCs w:val="25"/>
        </w:rPr>
      </w:pPr>
      <w:r>
        <w:rPr>
          <w:b/>
          <w:sz w:val="25"/>
          <w:szCs w:val="25"/>
        </w:rPr>
        <w:t>SPECIAL EDUCATION ADVISORY COUNCIL VIRTUAL MEETING</w:t>
      </w:r>
      <w:r w:rsidR="00BA6847">
        <w:rPr>
          <w:b/>
          <w:sz w:val="25"/>
          <w:szCs w:val="25"/>
        </w:rPr>
        <w:t>**</w:t>
      </w:r>
    </w:p>
    <w:p w14:paraId="1EEDF2D6" w14:textId="77777777" w:rsidR="00B3429F" w:rsidRPr="00454DD7" w:rsidRDefault="00BC1BE7" w:rsidP="00A965AD">
      <w:pPr>
        <w:jc w:val="center"/>
        <w:outlineLvl w:val="0"/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>April 24</w:t>
      </w:r>
      <w:r w:rsidR="00702E5E" w:rsidRPr="00454DD7">
        <w:rPr>
          <w:rFonts w:ascii="Times" w:hAnsi="Times"/>
          <w:sz w:val="25"/>
          <w:szCs w:val="25"/>
        </w:rPr>
        <w:t>, 20</w:t>
      </w:r>
      <w:r w:rsidR="000A7ADB" w:rsidRPr="00454DD7">
        <w:rPr>
          <w:rFonts w:ascii="Times" w:hAnsi="Times"/>
          <w:sz w:val="25"/>
          <w:szCs w:val="25"/>
        </w:rPr>
        <w:t>20</w:t>
      </w:r>
    </w:p>
    <w:p w14:paraId="672A6659" w14:textId="77777777" w:rsidR="00774F16" w:rsidRPr="00454DD7" w:rsidRDefault="00774F16" w:rsidP="00A971E5">
      <w:pPr>
        <w:outlineLvl w:val="0"/>
        <w:rPr>
          <w:rFonts w:ascii="Times" w:hAnsi="Times"/>
          <w:sz w:val="25"/>
          <w:szCs w:val="25"/>
        </w:rPr>
      </w:pPr>
    </w:p>
    <w:p w14:paraId="4F771F3A" w14:textId="04781644" w:rsidR="00021E04" w:rsidRPr="00454DD7" w:rsidRDefault="19C1E48E" w:rsidP="00A965AD">
      <w:pPr>
        <w:jc w:val="center"/>
        <w:outlineLvl w:val="0"/>
        <w:rPr>
          <w:rFonts w:ascii="Times" w:hAnsi="Times"/>
          <w:color w:val="FF0000"/>
          <w:sz w:val="25"/>
          <w:szCs w:val="25"/>
        </w:rPr>
      </w:pPr>
      <w:r w:rsidRPr="19C1E48E">
        <w:rPr>
          <w:rFonts w:ascii="Times" w:hAnsi="Times"/>
          <w:sz w:val="25"/>
          <w:szCs w:val="25"/>
        </w:rPr>
        <w:t xml:space="preserve">AGENDA </w:t>
      </w:r>
    </w:p>
    <w:p w14:paraId="0A37501D" w14:textId="77777777" w:rsidR="00021E04" w:rsidRPr="00454DD7" w:rsidRDefault="00021E04" w:rsidP="00021E04">
      <w:pPr>
        <w:jc w:val="center"/>
        <w:rPr>
          <w:rFonts w:ascii="Times" w:hAnsi="Times"/>
          <w:sz w:val="25"/>
          <w:szCs w:val="25"/>
        </w:rPr>
      </w:pPr>
    </w:p>
    <w:p w14:paraId="25D37ECF" w14:textId="77777777" w:rsidR="00595558" w:rsidRPr="00454DD7" w:rsidRDefault="00021E04" w:rsidP="00021E04">
      <w:pPr>
        <w:rPr>
          <w:rFonts w:ascii="Times" w:hAnsi="Times"/>
          <w:sz w:val="25"/>
          <w:szCs w:val="25"/>
        </w:rPr>
      </w:pPr>
      <w:r w:rsidRPr="00454DD7">
        <w:rPr>
          <w:rFonts w:ascii="Times" w:hAnsi="Times"/>
          <w:sz w:val="25"/>
          <w:szCs w:val="25"/>
        </w:rPr>
        <w:t>9:00 a.m.</w:t>
      </w:r>
      <w:r w:rsidRPr="00454DD7">
        <w:rPr>
          <w:rFonts w:ascii="Times" w:hAnsi="Times"/>
          <w:sz w:val="25"/>
          <w:szCs w:val="25"/>
        </w:rPr>
        <w:tab/>
        <w:t>A.</w:t>
      </w:r>
      <w:r w:rsidRPr="00454DD7">
        <w:rPr>
          <w:rFonts w:ascii="Times" w:hAnsi="Times"/>
          <w:sz w:val="25"/>
          <w:szCs w:val="25"/>
        </w:rPr>
        <w:tab/>
        <w:t>Call to Order/Welcome</w:t>
      </w:r>
    </w:p>
    <w:p w14:paraId="5DAB6C7B" w14:textId="77777777" w:rsidR="00595558" w:rsidRPr="00454DD7" w:rsidRDefault="00595558" w:rsidP="00021E04">
      <w:pPr>
        <w:rPr>
          <w:rFonts w:ascii="Times" w:hAnsi="Times"/>
          <w:sz w:val="25"/>
          <w:szCs w:val="25"/>
        </w:rPr>
      </w:pPr>
    </w:p>
    <w:p w14:paraId="51C132AA" w14:textId="77777777" w:rsidR="00021E04" w:rsidRPr="00454DD7" w:rsidRDefault="00917726" w:rsidP="00917726">
      <w:pPr>
        <w:ind w:left="1440" w:hanging="1440"/>
        <w:rPr>
          <w:rFonts w:ascii="Times" w:hAnsi="Times"/>
          <w:sz w:val="25"/>
          <w:szCs w:val="25"/>
        </w:rPr>
      </w:pPr>
      <w:r w:rsidRPr="00454DD7">
        <w:rPr>
          <w:rFonts w:ascii="Times" w:hAnsi="Times"/>
          <w:sz w:val="25"/>
          <w:szCs w:val="25"/>
        </w:rPr>
        <w:t>9:</w:t>
      </w:r>
      <w:r w:rsidR="009321B6" w:rsidRPr="00454DD7">
        <w:rPr>
          <w:rFonts w:ascii="Times" w:hAnsi="Times"/>
          <w:sz w:val="25"/>
          <w:szCs w:val="25"/>
        </w:rPr>
        <w:t>05</w:t>
      </w:r>
      <w:r w:rsidRPr="00454DD7">
        <w:rPr>
          <w:rFonts w:ascii="Times" w:hAnsi="Times"/>
          <w:sz w:val="25"/>
          <w:szCs w:val="25"/>
        </w:rPr>
        <w:t xml:space="preserve"> a.m.</w:t>
      </w:r>
      <w:r w:rsidRPr="00454DD7">
        <w:rPr>
          <w:rFonts w:ascii="Times" w:hAnsi="Times"/>
          <w:sz w:val="25"/>
          <w:szCs w:val="25"/>
        </w:rPr>
        <w:tab/>
        <w:t>B.</w:t>
      </w:r>
      <w:r w:rsidRPr="00454DD7">
        <w:rPr>
          <w:rFonts w:ascii="Times" w:hAnsi="Times"/>
          <w:sz w:val="25"/>
          <w:szCs w:val="25"/>
        </w:rPr>
        <w:tab/>
      </w:r>
      <w:r w:rsidR="009321B6" w:rsidRPr="00454DD7">
        <w:rPr>
          <w:rFonts w:ascii="Times" w:hAnsi="Times"/>
          <w:sz w:val="25"/>
          <w:szCs w:val="25"/>
        </w:rPr>
        <w:t>Input from the Public</w:t>
      </w:r>
    </w:p>
    <w:p w14:paraId="02EB378F" w14:textId="77777777" w:rsidR="00E0014F" w:rsidRPr="00454DD7" w:rsidRDefault="00E0014F" w:rsidP="00917726">
      <w:pPr>
        <w:ind w:left="1440" w:hanging="1440"/>
        <w:rPr>
          <w:rFonts w:ascii="Times" w:hAnsi="Times"/>
          <w:sz w:val="25"/>
          <w:szCs w:val="25"/>
        </w:rPr>
      </w:pPr>
    </w:p>
    <w:p w14:paraId="65E5F591" w14:textId="77777777" w:rsidR="00570D6B" w:rsidRDefault="00E0014F" w:rsidP="00570D6B">
      <w:pPr>
        <w:ind w:left="1440" w:hanging="1440"/>
        <w:rPr>
          <w:rFonts w:ascii="Times" w:hAnsi="Times"/>
          <w:sz w:val="25"/>
          <w:szCs w:val="25"/>
        </w:rPr>
      </w:pPr>
      <w:r w:rsidRPr="00454DD7">
        <w:rPr>
          <w:rFonts w:ascii="Times" w:hAnsi="Times"/>
          <w:sz w:val="25"/>
          <w:szCs w:val="25"/>
        </w:rPr>
        <w:t>9:2</w:t>
      </w:r>
      <w:r w:rsidR="00785D01">
        <w:rPr>
          <w:rFonts w:ascii="Times" w:hAnsi="Times"/>
          <w:sz w:val="25"/>
          <w:szCs w:val="25"/>
        </w:rPr>
        <w:t>0</w:t>
      </w:r>
      <w:r w:rsidRPr="00454DD7">
        <w:rPr>
          <w:rFonts w:ascii="Times" w:hAnsi="Times"/>
          <w:sz w:val="25"/>
          <w:szCs w:val="25"/>
        </w:rPr>
        <w:t xml:space="preserve"> a.m.</w:t>
      </w:r>
      <w:r w:rsidRPr="00454DD7">
        <w:rPr>
          <w:rFonts w:ascii="Times" w:hAnsi="Times"/>
          <w:sz w:val="25"/>
          <w:szCs w:val="25"/>
        </w:rPr>
        <w:tab/>
        <w:t>C.</w:t>
      </w:r>
      <w:r w:rsidRPr="00454DD7">
        <w:rPr>
          <w:rFonts w:ascii="Times" w:hAnsi="Times"/>
          <w:sz w:val="25"/>
          <w:szCs w:val="25"/>
        </w:rPr>
        <w:tab/>
      </w:r>
      <w:r w:rsidR="00570D6B">
        <w:rPr>
          <w:rFonts w:ascii="Times" w:hAnsi="Times"/>
          <w:sz w:val="25"/>
          <w:szCs w:val="25"/>
        </w:rPr>
        <w:t xml:space="preserve">Dialogue with Frances Stetson regarding Inclusive Education Supports </w:t>
      </w:r>
    </w:p>
    <w:p w14:paraId="00E9E051" w14:textId="77777777" w:rsidR="00570D6B" w:rsidRDefault="00570D6B" w:rsidP="00570D6B">
      <w:pPr>
        <w:ind w:left="1440" w:hanging="1440"/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ab/>
      </w:r>
      <w:r>
        <w:rPr>
          <w:rFonts w:ascii="Times" w:hAnsi="Times"/>
          <w:sz w:val="25"/>
          <w:szCs w:val="25"/>
        </w:rPr>
        <w:tab/>
      </w:r>
      <w:proofErr w:type="gramStart"/>
      <w:r>
        <w:rPr>
          <w:rFonts w:ascii="Times" w:hAnsi="Times"/>
          <w:sz w:val="25"/>
          <w:szCs w:val="25"/>
        </w:rPr>
        <w:t>to</w:t>
      </w:r>
      <w:proofErr w:type="gramEnd"/>
      <w:r>
        <w:rPr>
          <w:rFonts w:ascii="Times" w:hAnsi="Times"/>
          <w:sz w:val="25"/>
          <w:szCs w:val="25"/>
        </w:rPr>
        <w:t xml:space="preserve"> Hawaii Schools</w:t>
      </w:r>
    </w:p>
    <w:p w14:paraId="0C7A0DCA" w14:textId="77777777" w:rsidR="00570D6B" w:rsidRDefault="00570D6B" w:rsidP="00570D6B">
      <w:pPr>
        <w:numPr>
          <w:ilvl w:val="0"/>
          <w:numId w:val="20"/>
        </w:num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 xml:space="preserve">Update on the </w:t>
      </w:r>
      <w:proofErr w:type="spellStart"/>
      <w:r>
        <w:rPr>
          <w:rFonts w:ascii="Times" w:hAnsi="Times"/>
          <w:sz w:val="25"/>
          <w:szCs w:val="25"/>
        </w:rPr>
        <w:t>Hui</w:t>
      </w:r>
      <w:proofErr w:type="spellEnd"/>
      <w:r>
        <w:rPr>
          <w:rFonts w:ascii="Times" w:hAnsi="Times"/>
          <w:sz w:val="25"/>
          <w:szCs w:val="25"/>
        </w:rPr>
        <w:t xml:space="preserve"> </w:t>
      </w:r>
      <w:proofErr w:type="spellStart"/>
      <w:r>
        <w:rPr>
          <w:rFonts w:ascii="Times" w:hAnsi="Times"/>
          <w:sz w:val="25"/>
          <w:szCs w:val="25"/>
        </w:rPr>
        <w:t>Pu</w:t>
      </w:r>
      <w:proofErr w:type="spellEnd"/>
      <w:r>
        <w:rPr>
          <w:rFonts w:ascii="Times" w:hAnsi="Times"/>
          <w:sz w:val="25"/>
          <w:szCs w:val="25"/>
        </w:rPr>
        <w:t xml:space="preserve"> Project and Projections for Scaling Up</w:t>
      </w:r>
    </w:p>
    <w:p w14:paraId="76AA6FC0" w14:textId="77777777" w:rsidR="00570D6B" w:rsidRDefault="00A845E1" w:rsidP="00570D6B">
      <w:pPr>
        <w:numPr>
          <w:ilvl w:val="0"/>
          <w:numId w:val="20"/>
        </w:num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>Philosophy and Evidence-based Practices Regarding Inclusive Education</w:t>
      </w:r>
    </w:p>
    <w:p w14:paraId="0FE7F5C9" w14:textId="77777777" w:rsidR="00A845E1" w:rsidRDefault="00A845E1" w:rsidP="00570D6B">
      <w:pPr>
        <w:numPr>
          <w:ilvl w:val="0"/>
          <w:numId w:val="20"/>
        </w:num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>Opportunities for Partnership with SEAC and Other Stakeholders</w:t>
      </w:r>
    </w:p>
    <w:p w14:paraId="6A05A809" w14:textId="77777777" w:rsidR="00A845E1" w:rsidRDefault="00A845E1" w:rsidP="00570D6B">
      <w:pPr>
        <w:ind w:left="1440" w:hanging="1440"/>
        <w:rPr>
          <w:rFonts w:ascii="Times" w:hAnsi="Times"/>
          <w:sz w:val="25"/>
          <w:szCs w:val="25"/>
        </w:rPr>
      </w:pPr>
    </w:p>
    <w:p w14:paraId="61C85015" w14:textId="77777777" w:rsidR="00A845E1" w:rsidRDefault="00785D01" w:rsidP="00570D6B">
      <w:pPr>
        <w:ind w:left="1440" w:hanging="1440"/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>10:</w:t>
      </w:r>
      <w:r w:rsidR="00A845E1">
        <w:rPr>
          <w:rFonts w:ascii="Times" w:hAnsi="Times"/>
          <w:sz w:val="25"/>
          <w:szCs w:val="25"/>
        </w:rPr>
        <w:t>2</w:t>
      </w:r>
      <w:r>
        <w:rPr>
          <w:rFonts w:ascii="Times" w:hAnsi="Times"/>
          <w:sz w:val="25"/>
          <w:szCs w:val="25"/>
        </w:rPr>
        <w:t>0</w:t>
      </w:r>
      <w:r w:rsidR="00E0014F" w:rsidRPr="00454DD7">
        <w:rPr>
          <w:rFonts w:ascii="Times" w:hAnsi="Times"/>
          <w:sz w:val="25"/>
          <w:szCs w:val="25"/>
        </w:rPr>
        <w:t xml:space="preserve"> a.m.</w:t>
      </w:r>
      <w:r w:rsidR="00E0014F" w:rsidRPr="00454DD7">
        <w:rPr>
          <w:rFonts w:ascii="Times" w:hAnsi="Times"/>
          <w:sz w:val="25"/>
          <w:szCs w:val="25"/>
        </w:rPr>
        <w:tab/>
        <w:t>D.</w:t>
      </w:r>
      <w:r w:rsidR="00E0014F" w:rsidRPr="00454DD7">
        <w:rPr>
          <w:rFonts w:ascii="Times" w:hAnsi="Times"/>
          <w:sz w:val="25"/>
          <w:szCs w:val="25"/>
        </w:rPr>
        <w:tab/>
      </w:r>
      <w:r w:rsidR="00A845E1">
        <w:rPr>
          <w:rFonts w:ascii="Times" w:hAnsi="Times"/>
          <w:sz w:val="25"/>
          <w:szCs w:val="25"/>
        </w:rPr>
        <w:t xml:space="preserve">Overview of Positive Behavioral Supports by </w:t>
      </w:r>
      <w:proofErr w:type="spellStart"/>
      <w:r w:rsidR="00A845E1">
        <w:rPr>
          <w:rFonts w:ascii="Times" w:hAnsi="Times"/>
          <w:sz w:val="25"/>
          <w:szCs w:val="25"/>
        </w:rPr>
        <w:t>Alysha</w:t>
      </w:r>
      <w:proofErr w:type="spellEnd"/>
      <w:r w:rsidR="00A845E1">
        <w:rPr>
          <w:rFonts w:ascii="Times" w:hAnsi="Times"/>
          <w:sz w:val="25"/>
          <w:szCs w:val="25"/>
        </w:rPr>
        <w:t xml:space="preserve"> Kim, Special </w:t>
      </w:r>
    </w:p>
    <w:p w14:paraId="4B8F3292" w14:textId="77777777" w:rsidR="00E0014F" w:rsidRDefault="00A845E1" w:rsidP="00570D6B">
      <w:pPr>
        <w:ind w:left="1440" w:hanging="1440"/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ab/>
      </w:r>
      <w:r>
        <w:rPr>
          <w:rFonts w:ascii="Times" w:hAnsi="Times"/>
          <w:sz w:val="25"/>
          <w:szCs w:val="25"/>
        </w:rPr>
        <w:tab/>
        <w:t>Needs Section</w:t>
      </w:r>
    </w:p>
    <w:p w14:paraId="5A39BBE3" w14:textId="77777777" w:rsidR="00785D01" w:rsidRDefault="00785D01" w:rsidP="00785D01">
      <w:pPr>
        <w:rPr>
          <w:rFonts w:ascii="Times" w:hAnsi="Times"/>
          <w:sz w:val="25"/>
          <w:szCs w:val="25"/>
        </w:rPr>
      </w:pPr>
    </w:p>
    <w:p w14:paraId="4AA51E1D" w14:textId="77777777" w:rsidR="006C1AE6" w:rsidRDefault="00AE5706" w:rsidP="00A845E1">
      <w:pPr>
        <w:tabs>
          <w:tab w:val="left" w:pos="180"/>
        </w:tabs>
        <w:ind w:left="1440" w:hanging="1440"/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>10:50</w:t>
      </w:r>
      <w:r w:rsidR="00785D01">
        <w:rPr>
          <w:rFonts w:ascii="Times" w:hAnsi="Times"/>
          <w:sz w:val="25"/>
          <w:szCs w:val="25"/>
        </w:rPr>
        <w:t xml:space="preserve"> a.m.</w:t>
      </w:r>
      <w:r w:rsidR="00785D01">
        <w:rPr>
          <w:rFonts w:ascii="Times" w:hAnsi="Times"/>
          <w:sz w:val="25"/>
          <w:szCs w:val="25"/>
        </w:rPr>
        <w:tab/>
        <w:t>E.</w:t>
      </w:r>
      <w:r w:rsidR="00785D01">
        <w:rPr>
          <w:rFonts w:ascii="Times" w:hAnsi="Times"/>
          <w:sz w:val="25"/>
          <w:szCs w:val="25"/>
        </w:rPr>
        <w:tab/>
      </w:r>
      <w:r w:rsidR="00A845E1">
        <w:rPr>
          <w:rFonts w:ascii="Times" w:hAnsi="Times"/>
          <w:sz w:val="25"/>
          <w:szCs w:val="25"/>
        </w:rPr>
        <w:t>COVID-19 Updates</w:t>
      </w:r>
    </w:p>
    <w:p w14:paraId="601DCD3D" w14:textId="77777777" w:rsidR="00C37A8B" w:rsidRDefault="00C37A8B" w:rsidP="00C37A8B">
      <w:pPr>
        <w:numPr>
          <w:ilvl w:val="0"/>
          <w:numId w:val="23"/>
        </w:numPr>
        <w:tabs>
          <w:tab w:val="left" w:pos="180"/>
        </w:tabs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>Supports to Students with Disabilities During School Closures</w:t>
      </w:r>
    </w:p>
    <w:p w14:paraId="278C920F" w14:textId="77777777" w:rsidR="00A845E1" w:rsidRPr="00C37A8B" w:rsidRDefault="00613186" w:rsidP="00C37A8B">
      <w:pPr>
        <w:numPr>
          <w:ilvl w:val="0"/>
          <w:numId w:val="23"/>
        </w:numPr>
        <w:tabs>
          <w:tab w:val="left" w:pos="180"/>
        </w:tabs>
        <w:rPr>
          <w:rFonts w:ascii="Times" w:hAnsi="Times"/>
          <w:sz w:val="25"/>
          <w:szCs w:val="25"/>
        </w:rPr>
      </w:pPr>
      <w:r w:rsidRPr="00C37A8B">
        <w:rPr>
          <w:rFonts w:ascii="Times" w:hAnsi="Times"/>
          <w:sz w:val="25"/>
          <w:szCs w:val="25"/>
        </w:rPr>
        <w:t>Graduation Waiver and Impact on Students with Disabilities</w:t>
      </w:r>
    </w:p>
    <w:p w14:paraId="12F2BADF" w14:textId="77777777" w:rsidR="00613186" w:rsidRPr="00A845E1" w:rsidRDefault="00613186" w:rsidP="00C37A8B">
      <w:pPr>
        <w:numPr>
          <w:ilvl w:val="0"/>
          <w:numId w:val="23"/>
        </w:numPr>
        <w:tabs>
          <w:tab w:val="left" w:pos="180"/>
        </w:tabs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>SEAC Position on IDEA Waiver Options in CARES Act*</w:t>
      </w:r>
    </w:p>
    <w:p w14:paraId="41C8F396" w14:textId="77777777" w:rsidR="00644BD3" w:rsidRPr="00454DD7" w:rsidRDefault="00644BD3" w:rsidP="00C91769">
      <w:pPr>
        <w:rPr>
          <w:rFonts w:ascii="Times" w:hAnsi="Times"/>
          <w:sz w:val="25"/>
          <w:szCs w:val="25"/>
        </w:rPr>
      </w:pPr>
    </w:p>
    <w:p w14:paraId="50D7DC34" w14:textId="77777777" w:rsidR="003222AA" w:rsidRPr="00454DD7" w:rsidRDefault="00785D01" w:rsidP="00E0014F">
      <w:pPr>
        <w:rPr>
          <w:rFonts w:ascii="Times" w:hAnsi="Times"/>
          <w:sz w:val="25"/>
          <w:szCs w:val="25"/>
        </w:rPr>
      </w:pPr>
      <w:proofErr w:type="gramStart"/>
      <w:r>
        <w:rPr>
          <w:rFonts w:ascii="Times" w:hAnsi="Times"/>
          <w:sz w:val="25"/>
          <w:szCs w:val="25"/>
        </w:rPr>
        <w:t>11:</w:t>
      </w:r>
      <w:r w:rsidR="00C37A8B">
        <w:rPr>
          <w:rFonts w:ascii="Times" w:hAnsi="Times"/>
          <w:sz w:val="25"/>
          <w:szCs w:val="25"/>
        </w:rPr>
        <w:t>3</w:t>
      </w:r>
      <w:r>
        <w:rPr>
          <w:rFonts w:ascii="Times" w:hAnsi="Times"/>
          <w:sz w:val="25"/>
          <w:szCs w:val="25"/>
        </w:rPr>
        <w:t xml:space="preserve">0 </w:t>
      </w:r>
      <w:r w:rsidR="003222AA" w:rsidRPr="00454DD7">
        <w:rPr>
          <w:rFonts w:ascii="Times" w:hAnsi="Times"/>
          <w:sz w:val="25"/>
          <w:szCs w:val="25"/>
        </w:rPr>
        <w:t xml:space="preserve"> </w:t>
      </w:r>
      <w:r w:rsidR="00E71ACC" w:rsidRPr="00454DD7">
        <w:rPr>
          <w:rFonts w:ascii="Times" w:hAnsi="Times"/>
          <w:sz w:val="25"/>
          <w:szCs w:val="25"/>
        </w:rPr>
        <w:t>a.m</w:t>
      </w:r>
      <w:proofErr w:type="gramEnd"/>
      <w:r w:rsidR="00E71ACC" w:rsidRPr="00454DD7">
        <w:rPr>
          <w:rFonts w:ascii="Times" w:hAnsi="Times"/>
          <w:sz w:val="25"/>
          <w:szCs w:val="25"/>
        </w:rPr>
        <w:t>.</w:t>
      </w:r>
      <w:r w:rsidR="00644BD3" w:rsidRPr="00454DD7">
        <w:rPr>
          <w:rFonts w:ascii="Times" w:hAnsi="Times"/>
          <w:sz w:val="25"/>
          <w:szCs w:val="25"/>
        </w:rPr>
        <w:tab/>
      </w:r>
      <w:r w:rsidR="00C37A8B">
        <w:rPr>
          <w:rFonts w:ascii="Times" w:hAnsi="Times"/>
          <w:sz w:val="25"/>
          <w:szCs w:val="25"/>
        </w:rPr>
        <w:t>F</w:t>
      </w:r>
      <w:r w:rsidR="00644BD3" w:rsidRPr="00454DD7">
        <w:rPr>
          <w:rFonts w:ascii="Times" w:hAnsi="Times"/>
          <w:sz w:val="25"/>
          <w:szCs w:val="25"/>
        </w:rPr>
        <w:t>.</w:t>
      </w:r>
      <w:r w:rsidR="00644BD3" w:rsidRPr="00454DD7">
        <w:rPr>
          <w:rFonts w:ascii="Times" w:hAnsi="Times"/>
          <w:sz w:val="25"/>
          <w:szCs w:val="25"/>
        </w:rPr>
        <w:tab/>
      </w:r>
      <w:r w:rsidR="00026A55" w:rsidRPr="00454DD7">
        <w:rPr>
          <w:rFonts w:ascii="Times" w:hAnsi="Times"/>
          <w:sz w:val="25"/>
          <w:szCs w:val="25"/>
        </w:rPr>
        <w:t xml:space="preserve">Review of </w:t>
      </w:r>
      <w:r w:rsidR="00613186">
        <w:rPr>
          <w:rFonts w:ascii="Times" w:hAnsi="Times"/>
          <w:sz w:val="25"/>
          <w:szCs w:val="25"/>
        </w:rPr>
        <w:t>March 13</w:t>
      </w:r>
      <w:r w:rsidR="004A0152" w:rsidRPr="00454DD7">
        <w:rPr>
          <w:rFonts w:ascii="Times" w:hAnsi="Times"/>
          <w:sz w:val="25"/>
          <w:szCs w:val="25"/>
        </w:rPr>
        <w:t>, 20</w:t>
      </w:r>
      <w:r w:rsidR="00BD2E42" w:rsidRPr="00454DD7">
        <w:rPr>
          <w:rFonts w:ascii="Times" w:hAnsi="Times"/>
          <w:sz w:val="25"/>
          <w:szCs w:val="25"/>
        </w:rPr>
        <w:t>20</w:t>
      </w:r>
      <w:r w:rsidR="00026A55" w:rsidRPr="00454DD7">
        <w:rPr>
          <w:rFonts w:ascii="Times" w:hAnsi="Times"/>
          <w:sz w:val="25"/>
          <w:szCs w:val="25"/>
        </w:rPr>
        <w:t xml:space="preserve"> Minutes*</w:t>
      </w:r>
    </w:p>
    <w:p w14:paraId="72A3D3EC" w14:textId="77777777" w:rsidR="003222AA" w:rsidRPr="00454DD7" w:rsidRDefault="003222AA" w:rsidP="003222AA">
      <w:pPr>
        <w:rPr>
          <w:rFonts w:ascii="Times" w:hAnsi="Times"/>
          <w:sz w:val="25"/>
          <w:szCs w:val="25"/>
        </w:rPr>
      </w:pPr>
    </w:p>
    <w:p w14:paraId="65D97C26" w14:textId="77777777" w:rsidR="00613186" w:rsidRDefault="00785D01" w:rsidP="00E0014F">
      <w:pPr>
        <w:rPr>
          <w:rFonts w:ascii="Times" w:hAnsi="Times"/>
          <w:sz w:val="25"/>
          <w:szCs w:val="25"/>
        </w:rPr>
      </w:pPr>
      <w:proofErr w:type="gramStart"/>
      <w:r>
        <w:rPr>
          <w:rFonts w:ascii="Times" w:hAnsi="Times"/>
          <w:sz w:val="25"/>
          <w:szCs w:val="25"/>
        </w:rPr>
        <w:t>11:</w:t>
      </w:r>
      <w:r w:rsidR="00C37A8B">
        <w:rPr>
          <w:rFonts w:ascii="Times" w:hAnsi="Times"/>
          <w:sz w:val="25"/>
          <w:szCs w:val="25"/>
        </w:rPr>
        <w:t>3</w:t>
      </w:r>
      <w:r w:rsidR="00AE5706">
        <w:rPr>
          <w:rFonts w:ascii="Times" w:hAnsi="Times"/>
          <w:sz w:val="25"/>
          <w:szCs w:val="25"/>
        </w:rPr>
        <w:t>5</w:t>
      </w:r>
      <w:r w:rsidR="00052A29" w:rsidRPr="00454DD7">
        <w:rPr>
          <w:rFonts w:ascii="Times" w:hAnsi="Times"/>
          <w:sz w:val="25"/>
          <w:szCs w:val="25"/>
        </w:rPr>
        <w:t xml:space="preserve"> a.m.</w:t>
      </w:r>
      <w:r w:rsidR="00052A29" w:rsidRPr="00454DD7">
        <w:rPr>
          <w:rFonts w:ascii="Times" w:hAnsi="Times"/>
          <w:sz w:val="25"/>
          <w:szCs w:val="25"/>
        </w:rPr>
        <w:tab/>
      </w:r>
      <w:r w:rsidR="00C37A8B">
        <w:rPr>
          <w:rFonts w:ascii="Times" w:hAnsi="Times"/>
          <w:sz w:val="25"/>
          <w:szCs w:val="25"/>
        </w:rPr>
        <w:t>G</w:t>
      </w:r>
      <w:r w:rsidR="00052A29" w:rsidRPr="00454DD7">
        <w:rPr>
          <w:rFonts w:ascii="Times" w:hAnsi="Times"/>
          <w:sz w:val="25"/>
          <w:szCs w:val="25"/>
        </w:rPr>
        <w:t>.</w:t>
      </w:r>
      <w:proofErr w:type="gramEnd"/>
      <w:r w:rsidR="004A40F7" w:rsidRPr="00454DD7">
        <w:rPr>
          <w:rFonts w:ascii="Times" w:hAnsi="Times"/>
          <w:sz w:val="25"/>
          <w:szCs w:val="25"/>
        </w:rPr>
        <w:t xml:space="preserve"> </w:t>
      </w:r>
      <w:r w:rsidR="00973BD6" w:rsidRPr="00454DD7">
        <w:rPr>
          <w:rFonts w:ascii="Times" w:hAnsi="Times"/>
          <w:sz w:val="25"/>
          <w:szCs w:val="25"/>
        </w:rPr>
        <w:tab/>
        <w:t xml:space="preserve">Agenda Setting for </w:t>
      </w:r>
      <w:r w:rsidR="00613186">
        <w:rPr>
          <w:rFonts w:ascii="Times" w:hAnsi="Times"/>
          <w:sz w:val="25"/>
          <w:szCs w:val="25"/>
        </w:rPr>
        <w:t>May 22</w:t>
      </w:r>
      <w:r w:rsidR="00F51D59" w:rsidRPr="00454DD7">
        <w:rPr>
          <w:rFonts w:ascii="Times" w:hAnsi="Times"/>
          <w:sz w:val="25"/>
          <w:szCs w:val="25"/>
        </w:rPr>
        <w:t>, 2020</w:t>
      </w:r>
      <w:r w:rsidR="00DF6C54" w:rsidRPr="00454DD7">
        <w:rPr>
          <w:rFonts w:ascii="Times" w:hAnsi="Times"/>
          <w:sz w:val="25"/>
          <w:szCs w:val="25"/>
        </w:rPr>
        <w:t xml:space="preserve"> Meeting*</w:t>
      </w:r>
    </w:p>
    <w:p w14:paraId="79E83178" w14:textId="77777777" w:rsidR="003D758F" w:rsidRDefault="00AE5706" w:rsidP="00C37A8B">
      <w:pPr>
        <w:numPr>
          <w:ilvl w:val="0"/>
          <w:numId w:val="25"/>
        </w:num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>Renewal Requests for Members with Expiring Terms</w:t>
      </w:r>
    </w:p>
    <w:p w14:paraId="49810B5F" w14:textId="77777777" w:rsidR="00AE5706" w:rsidRDefault="00AE5706" w:rsidP="00C37A8B">
      <w:pPr>
        <w:numPr>
          <w:ilvl w:val="0"/>
          <w:numId w:val="25"/>
        </w:num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>Nomination and Election of SEAC Officers</w:t>
      </w:r>
      <w:r w:rsidR="00C37A8B">
        <w:rPr>
          <w:rFonts w:ascii="Times" w:hAnsi="Times"/>
          <w:sz w:val="25"/>
          <w:szCs w:val="25"/>
        </w:rPr>
        <w:t xml:space="preserve"> for SY 20-21</w:t>
      </w:r>
    </w:p>
    <w:p w14:paraId="09BEB89E" w14:textId="77777777" w:rsidR="00AE5706" w:rsidRDefault="00AE5706" w:rsidP="00C37A8B">
      <w:pPr>
        <w:numPr>
          <w:ilvl w:val="0"/>
          <w:numId w:val="25"/>
        </w:num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>Due Process Update</w:t>
      </w:r>
    </w:p>
    <w:p w14:paraId="2FE3E7A6" w14:textId="77777777" w:rsidR="00AE5706" w:rsidRDefault="00AE5706" w:rsidP="00C37A8B">
      <w:pPr>
        <w:numPr>
          <w:ilvl w:val="0"/>
          <w:numId w:val="25"/>
        </w:num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 xml:space="preserve">Tentative Schedule for </w:t>
      </w:r>
      <w:r w:rsidR="00C37A8B">
        <w:rPr>
          <w:rFonts w:ascii="Times" w:hAnsi="Times"/>
          <w:sz w:val="25"/>
          <w:szCs w:val="25"/>
        </w:rPr>
        <w:t xml:space="preserve">SY </w:t>
      </w:r>
      <w:r>
        <w:rPr>
          <w:rFonts w:ascii="Times" w:hAnsi="Times"/>
          <w:sz w:val="25"/>
          <w:szCs w:val="25"/>
        </w:rPr>
        <w:t xml:space="preserve">20-21 </w:t>
      </w:r>
    </w:p>
    <w:p w14:paraId="6DAA2C95" w14:textId="77777777" w:rsidR="00AE5706" w:rsidRDefault="00AE5706" w:rsidP="00C37A8B">
      <w:pPr>
        <w:numPr>
          <w:ilvl w:val="0"/>
          <w:numId w:val="25"/>
        </w:num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>Annual Report Discussion</w:t>
      </w:r>
    </w:p>
    <w:p w14:paraId="0D0B940D" w14:textId="77777777" w:rsidR="003D758F" w:rsidRPr="00454DD7" w:rsidRDefault="003D758F" w:rsidP="00E0014F">
      <w:pPr>
        <w:rPr>
          <w:rFonts w:ascii="Times" w:hAnsi="Times"/>
          <w:sz w:val="25"/>
          <w:szCs w:val="25"/>
        </w:rPr>
      </w:pPr>
    </w:p>
    <w:p w14:paraId="0D6BE24D" w14:textId="77777777" w:rsidR="00CB5D0A" w:rsidRPr="00454DD7" w:rsidRDefault="00785D01" w:rsidP="00CB5D0A">
      <w:p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>11:</w:t>
      </w:r>
      <w:r w:rsidR="00613186">
        <w:rPr>
          <w:rFonts w:ascii="Times" w:hAnsi="Times"/>
          <w:sz w:val="25"/>
          <w:szCs w:val="25"/>
        </w:rPr>
        <w:t>45</w:t>
      </w:r>
      <w:r w:rsidR="00A971E5" w:rsidRPr="00454DD7">
        <w:rPr>
          <w:rFonts w:ascii="Times" w:hAnsi="Times"/>
          <w:sz w:val="25"/>
          <w:szCs w:val="25"/>
        </w:rPr>
        <w:t xml:space="preserve"> </w:t>
      </w:r>
      <w:r w:rsidR="00716449" w:rsidRPr="00454DD7">
        <w:rPr>
          <w:rFonts w:ascii="Times" w:hAnsi="Times"/>
          <w:sz w:val="25"/>
          <w:szCs w:val="25"/>
        </w:rPr>
        <w:t>a.m</w:t>
      </w:r>
      <w:r w:rsidR="00B54567" w:rsidRPr="00454DD7">
        <w:rPr>
          <w:rFonts w:ascii="Times" w:hAnsi="Times"/>
          <w:sz w:val="25"/>
          <w:szCs w:val="25"/>
        </w:rPr>
        <w:t>.</w:t>
      </w:r>
      <w:r w:rsidR="00716449" w:rsidRPr="00454DD7">
        <w:rPr>
          <w:rFonts w:ascii="Times" w:hAnsi="Times"/>
          <w:sz w:val="25"/>
          <w:szCs w:val="25"/>
        </w:rPr>
        <w:t xml:space="preserve">  </w:t>
      </w:r>
      <w:r w:rsidR="00716449" w:rsidRPr="00454DD7">
        <w:rPr>
          <w:rFonts w:ascii="Times" w:hAnsi="Times"/>
          <w:sz w:val="25"/>
          <w:szCs w:val="25"/>
        </w:rPr>
        <w:tab/>
      </w:r>
      <w:r w:rsidR="00C37A8B">
        <w:rPr>
          <w:rFonts w:ascii="Times" w:hAnsi="Times"/>
          <w:sz w:val="25"/>
          <w:szCs w:val="25"/>
        </w:rPr>
        <w:t>H</w:t>
      </w:r>
      <w:r w:rsidR="00A971E5" w:rsidRPr="00454DD7">
        <w:rPr>
          <w:rFonts w:ascii="Times" w:hAnsi="Times"/>
          <w:sz w:val="25"/>
          <w:szCs w:val="25"/>
        </w:rPr>
        <w:t>.</w:t>
      </w:r>
      <w:r w:rsidR="00716449" w:rsidRPr="00454DD7">
        <w:rPr>
          <w:rFonts w:ascii="Times" w:hAnsi="Times"/>
          <w:sz w:val="25"/>
          <w:szCs w:val="25"/>
        </w:rPr>
        <w:tab/>
      </w:r>
      <w:r w:rsidR="00613186">
        <w:rPr>
          <w:rFonts w:ascii="Times" w:hAnsi="Times"/>
          <w:sz w:val="25"/>
          <w:szCs w:val="25"/>
        </w:rPr>
        <w:t xml:space="preserve">Options for </w:t>
      </w:r>
      <w:r w:rsidR="00DA26ED" w:rsidRPr="00454DD7">
        <w:rPr>
          <w:rFonts w:ascii="Times" w:hAnsi="Times"/>
          <w:sz w:val="25"/>
          <w:szCs w:val="25"/>
        </w:rPr>
        <w:t>Infographic Work Group</w:t>
      </w:r>
      <w:r w:rsidR="00613186">
        <w:rPr>
          <w:rFonts w:ascii="Times" w:hAnsi="Times"/>
          <w:sz w:val="25"/>
          <w:szCs w:val="25"/>
        </w:rPr>
        <w:t xml:space="preserve"> Virtual Meetings</w:t>
      </w:r>
    </w:p>
    <w:p w14:paraId="0E27B00A" w14:textId="77777777" w:rsidR="002769F5" w:rsidRPr="00454DD7" w:rsidRDefault="004A40F7" w:rsidP="002769F5">
      <w:pPr>
        <w:rPr>
          <w:rFonts w:ascii="Times" w:hAnsi="Times"/>
          <w:sz w:val="25"/>
          <w:szCs w:val="25"/>
        </w:rPr>
      </w:pPr>
      <w:r w:rsidRPr="00454DD7">
        <w:rPr>
          <w:rFonts w:ascii="Times" w:hAnsi="Times"/>
          <w:sz w:val="25"/>
          <w:szCs w:val="25"/>
        </w:rPr>
        <w:tab/>
      </w:r>
      <w:r w:rsidRPr="00454DD7">
        <w:rPr>
          <w:rFonts w:ascii="Times" w:hAnsi="Times"/>
          <w:sz w:val="25"/>
          <w:szCs w:val="25"/>
        </w:rPr>
        <w:tab/>
      </w:r>
      <w:r w:rsidRPr="00454DD7">
        <w:rPr>
          <w:rFonts w:ascii="Times" w:hAnsi="Times"/>
          <w:sz w:val="25"/>
          <w:szCs w:val="25"/>
        </w:rPr>
        <w:tab/>
      </w:r>
    </w:p>
    <w:p w14:paraId="173A1671" w14:textId="77777777" w:rsidR="002769F5" w:rsidRPr="00454DD7" w:rsidRDefault="00512892" w:rsidP="002769F5">
      <w:pPr>
        <w:rPr>
          <w:rFonts w:ascii="Times" w:hAnsi="Times"/>
          <w:sz w:val="25"/>
          <w:szCs w:val="25"/>
        </w:rPr>
      </w:pPr>
      <w:r w:rsidRPr="00454DD7">
        <w:rPr>
          <w:rFonts w:ascii="Times" w:hAnsi="Times"/>
          <w:sz w:val="25"/>
          <w:szCs w:val="25"/>
        </w:rPr>
        <w:t>12</w:t>
      </w:r>
      <w:r w:rsidR="005D1D3C" w:rsidRPr="00454DD7">
        <w:rPr>
          <w:rFonts w:ascii="Times" w:hAnsi="Times"/>
          <w:sz w:val="25"/>
          <w:szCs w:val="25"/>
        </w:rPr>
        <w:t>:00</w:t>
      </w:r>
      <w:r w:rsidR="002769F5" w:rsidRPr="00454DD7">
        <w:rPr>
          <w:rFonts w:ascii="Times" w:hAnsi="Times"/>
          <w:sz w:val="25"/>
          <w:szCs w:val="25"/>
        </w:rPr>
        <w:t xml:space="preserve"> p.m.</w:t>
      </w:r>
      <w:r w:rsidR="002769F5" w:rsidRPr="00454DD7">
        <w:rPr>
          <w:rFonts w:ascii="Times" w:hAnsi="Times"/>
          <w:sz w:val="25"/>
          <w:szCs w:val="25"/>
        </w:rPr>
        <w:tab/>
      </w:r>
      <w:r w:rsidR="00C37A8B">
        <w:rPr>
          <w:rFonts w:ascii="Times" w:hAnsi="Times"/>
          <w:sz w:val="25"/>
          <w:szCs w:val="25"/>
        </w:rPr>
        <w:t>I.</w:t>
      </w:r>
      <w:r w:rsidR="00C37A8B">
        <w:rPr>
          <w:rFonts w:ascii="Times" w:hAnsi="Times"/>
          <w:sz w:val="25"/>
          <w:szCs w:val="25"/>
        </w:rPr>
        <w:tab/>
      </w:r>
      <w:r w:rsidR="002769F5" w:rsidRPr="00454DD7">
        <w:rPr>
          <w:rFonts w:ascii="Times" w:hAnsi="Times"/>
          <w:sz w:val="25"/>
          <w:szCs w:val="25"/>
        </w:rPr>
        <w:t>Adjournment</w:t>
      </w:r>
    </w:p>
    <w:p w14:paraId="60061E4C" w14:textId="77777777" w:rsidR="005D1D3C" w:rsidRPr="00454DD7" w:rsidRDefault="005D1D3C" w:rsidP="002769F5">
      <w:pPr>
        <w:rPr>
          <w:rFonts w:ascii="Times" w:hAnsi="Times"/>
          <w:sz w:val="25"/>
          <w:szCs w:val="25"/>
        </w:rPr>
      </w:pPr>
    </w:p>
    <w:p w14:paraId="451FBC78" w14:textId="77777777" w:rsidR="00575353" w:rsidRPr="00454DD7" w:rsidRDefault="002769F5" w:rsidP="002769F5">
      <w:pPr>
        <w:rPr>
          <w:rFonts w:ascii="Times" w:hAnsi="Times"/>
          <w:sz w:val="25"/>
          <w:szCs w:val="25"/>
        </w:rPr>
      </w:pPr>
      <w:r w:rsidRPr="00454DD7">
        <w:rPr>
          <w:rFonts w:ascii="Times" w:hAnsi="Times"/>
          <w:sz w:val="25"/>
          <w:szCs w:val="25"/>
        </w:rPr>
        <w:t>*Action Required</w:t>
      </w:r>
    </w:p>
    <w:p w14:paraId="242E047B" w14:textId="77777777" w:rsidR="005F4AF1" w:rsidRPr="005F4AF1" w:rsidRDefault="005F4AF1" w:rsidP="005F4AF1">
      <w:pPr>
        <w:rPr>
          <w:rFonts w:ascii="Times" w:hAnsi="Times"/>
          <w:sz w:val="25"/>
          <w:szCs w:val="25"/>
        </w:rPr>
      </w:pPr>
    </w:p>
    <w:p w14:paraId="146EB8C7" w14:textId="10CC3E28" w:rsidR="005F4AF1" w:rsidRPr="005F4AF1" w:rsidRDefault="00BA6847" w:rsidP="005F4AF1">
      <w:p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>**</w:t>
      </w:r>
      <w:r w:rsidR="0032593D">
        <w:rPr>
          <w:rFonts w:ascii="Times" w:hAnsi="Times"/>
          <w:sz w:val="25"/>
          <w:szCs w:val="25"/>
        </w:rPr>
        <w:t xml:space="preserve">To </w:t>
      </w:r>
      <w:r w:rsidR="005F4AF1" w:rsidRPr="005F4AF1">
        <w:rPr>
          <w:rFonts w:ascii="Times" w:hAnsi="Times"/>
          <w:sz w:val="25"/>
          <w:szCs w:val="25"/>
        </w:rPr>
        <w:t xml:space="preserve">Join </w:t>
      </w:r>
      <w:r w:rsidR="0032593D">
        <w:rPr>
          <w:rFonts w:ascii="Times" w:hAnsi="Times"/>
          <w:sz w:val="25"/>
          <w:szCs w:val="25"/>
        </w:rPr>
        <w:t xml:space="preserve">the </w:t>
      </w:r>
      <w:r w:rsidR="00953B60">
        <w:rPr>
          <w:rFonts w:ascii="Times" w:hAnsi="Times"/>
          <w:sz w:val="25"/>
          <w:szCs w:val="25"/>
        </w:rPr>
        <w:t xml:space="preserve">SEAC </w:t>
      </w:r>
      <w:r w:rsidR="005F4AF1" w:rsidRPr="005F4AF1">
        <w:rPr>
          <w:rFonts w:ascii="Times" w:hAnsi="Times"/>
          <w:sz w:val="25"/>
          <w:szCs w:val="25"/>
        </w:rPr>
        <w:t>Zoom Meeting</w:t>
      </w:r>
      <w:r w:rsidR="00953B60">
        <w:rPr>
          <w:rFonts w:ascii="Times" w:hAnsi="Times"/>
          <w:sz w:val="25"/>
          <w:szCs w:val="25"/>
        </w:rPr>
        <w:t xml:space="preserve"> copy and paste this link in your browser window:</w:t>
      </w:r>
    </w:p>
    <w:p w14:paraId="76B378D1" w14:textId="4170E53F" w:rsidR="005F4AF1" w:rsidRDefault="00953B60" w:rsidP="005F4AF1">
      <w:pPr>
        <w:rPr>
          <w:rFonts w:ascii="Times" w:hAnsi="Times"/>
          <w:sz w:val="25"/>
          <w:szCs w:val="25"/>
        </w:rPr>
      </w:pPr>
      <w:hyperlink r:id="rId8" w:history="1">
        <w:r w:rsidR="0032593D" w:rsidRPr="00EF62A7">
          <w:rPr>
            <w:rStyle w:val="Hyperlink"/>
            <w:rFonts w:ascii="Times" w:hAnsi="Times"/>
            <w:sz w:val="25"/>
            <w:szCs w:val="25"/>
          </w:rPr>
          <w:t>https://zoom.us/j/748486986?pwd=Ull2N0pvK0w5NkhvQ1ZvZ1JyeUdqUT09</w:t>
        </w:r>
      </w:hyperlink>
    </w:p>
    <w:p w14:paraId="64616F15" w14:textId="77777777" w:rsidR="0032593D" w:rsidRPr="005F4AF1" w:rsidRDefault="0032593D" w:rsidP="005F4AF1">
      <w:pPr>
        <w:rPr>
          <w:rFonts w:ascii="Times" w:hAnsi="Times"/>
          <w:sz w:val="25"/>
          <w:szCs w:val="25"/>
        </w:rPr>
      </w:pPr>
    </w:p>
    <w:p w14:paraId="4529F027" w14:textId="77777777" w:rsidR="005F4AF1" w:rsidRPr="005F4AF1" w:rsidRDefault="005F4AF1" w:rsidP="005F4AF1">
      <w:pPr>
        <w:rPr>
          <w:rFonts w:ascii="Times" w:hAnsi="Times"/>
          <w:sz w:val="25"/>
          <w:szCs w:val="25"/>
        </w:rPr>
      </w:pPr>
      <w:r w:rsidRPr="005F4AF1">
        <w:rPr>
          <w:rFonts w:ascii="Times" w:hAnsi="Times"/>
          <w:sz w:val="25"/>
          <w:szCs w:val="25"/>
        </w:rPr>
        <w:t>Meeting ID: 748 486 986</w:t>
      </w:r>
    </w:p>
    <w:p w14:paraId="74EEF184" w14:textId="77777777" w:rsidR="005F4AF1" w:rsidRDefault="005F4AF1" w:rsidP="005F4AF1">
      <w:pPr>
        <w:rPr>
          <w:rFonts w:ascii="Times" w:hAnsi="Times"/>
          <w:sz w:val="25"/>
          <w:szCs w:val="25"/>
        </w:rPr>
      </w:pPr>
      <w:r w:rsidRPr="005F4AF1">
        <w:rPr>
          <w:rFonts w:ascii="Times" w:hAnsi="Times"/>
          <w:sz w:val="25"/>
          <w:szCs w:val="25"/>
        </w:rPr>
        <w:t>Password: 236112</w:t>
      </w:r>
    </w:p>
    <w:p w14:paraId="0A26FDDF" w14:textId="77777777" w:rsidR="0032593D" w:rsidRDefault="0032593D" w:rsidP="005F4AF1">
      <w:pPr>
        <w:rPr>
          <w:rFonts w:ascii="Times" w:hAnsi="Times"/>
          <w:sz w:val="25"/>
          <w:szCs w:val="25"/>
        </w:rPr>
      </w:pPr>
    </w:p>
    <w:p w14:paraId="4C97D1CA" w14:textId="756BDF1E" w:rsidR="0032593D" w:rsidRPr="005F4AF1" w:rsidRDefault="00953B60" w:rsidP="005F4AF1">
      <w:pPr>
        <w:rPr>
          <w:rFonts w:ascii="Times" w:hAnsi="Times"/>
          <w:sz w:val="25"/>
          <w:szCs w:val="25"/>
        </w:rPr>
      </w:pPr>
      <w:r>
        <w:rPr>
          <w:rFonts w:ascii="Times" w:hAnsi="Times"/>
          <w:sz w:val="25"/>
          <w:szCs w:val="25"/>
        </w:rPr>
        <w:t>Or Join by Phone</w:t>
      </w:r>
      <w:r w:rsidR="0032593D">
        <w:rPr>
          <w:rFonts w:ascii="Times" w:hAnsi="Times"/>
          <w:sz w:val="25"/>
          <w:szCs w:val="25"/>
        </w:rPr>
        <w:t>:</w:t>
      </w:r>
    </w:p>
    <w:p w14:paraId="5E22C07E" w14:textId="092E24A0" w:rsidR="005F4AF1" w:rsidRDefault="005F4AF1" w:rsidP="005F4AF1">
      <w:pPr>
        <w:rPr>
          <w:rFonts w:ascii="Times" w:hAnsi="Times"/>
          <w:sz w:val="25"/>
          <w:szCs w:val="25"/>
        </w:rPr>
      </w:pPr>
      <w:r w:rsidRPr="005F4AF1">
        <w:rPr>
          <w:rFonts w:ascii="Times" w:hAnsi="Times"/>
          <w:sz w:val="25"/>
          <w:szCs w:val="25"/>
        </w:rPr>
        <w:t>+1 253 215 8782 US</w:t>
      </w:r>
      <w:r w:rsidR="00953B60">
        <w:rPr>
          <w:rFonts w:ascii="Times" w:hAnsi="Times"/>
          <w:sz w:val="25"/>
          <w:szCs w:val="25"/>
        </w:rPr>
        <w:t xml:space="preserve"> or </w:t>
      </w:r>
      <w:r w:rsidRPr="005F4AF1">
        <w:rPr>
          <w:rFonts w:ascii="Times" w:hAnsi="Times"/>
          <w:sz w:val="25"/>
          <w:szCs w:val="25"/>
        </w:rPr>
        <w:t>+1 301 715 8592 US</w:t>
      </w:r>
    </w:p>
    <w:p w14:paraId="4A3FBBE8" w14:textId="77777777" w:rsidR="00953B60" w:rsidRPr="005F4AF1" w:rsidRDefault="00953B60" w:rsidP="005F4AF1">
      <w:pPr>
        <w:rPr>
          <w:rFonts w:ascii="Times" w:hAnsi="Times"/>
          <w:sz w:val="25"/>
          <w:szCs w:val="25"/>
        </w:rPr>
      </w:pPr>
      <w:bookmarkStart w:id="0" w:name="_GoBack"/>
      <w:bookmarkEnd w:id="0"/>
    </w:p>
    <w:p w14:paraId="763F8606" w14:textId="77777777" w:rsidR="005F4AF1" w:rsidRPr="005F4AF1" w:rsidRDefault="005F4AF1" w:rsidP="005F4AF1">
      <w:pPr>
        <w:rPr>
          <w:rFonts w:ascii="Times" w:hAnsi="Times"/>
          <w:sz w:val="25"/>
          <w:szCs w:val="25"/>
        </w:rPr>
      </w:pPr>
      <w:r w:rsidRPr="005F4AF1">
        <w:rPr>
          <w:rFonts w:ascii="Times" w:hAnsi="Times"/>
          <w:sz w:val="25"/>
          <w:szCs w:val="25"/>
        </w:rPr>
        <w:t>Meeting ID: 748 486 986</w:t>
      </w:r>
    </w:p>
    <w:p w14:paraId="049F31CB" w14:textId="77777777" w:rsidR="00C37A8B" w:rsidRDefault="00C37A8B" w:rsidP="002769F5">
      <w:pPr>
        <w:rPr>
          <w:rFonts w:ascii="Times" w:hAnsi="Times"/>
          <w:sz w:val="25"/>
          <w:szCs w:val="25"/>
        </w:rPr>
      </w:pPr>
    </w:p>
    <w:p w14:paraId="133B2A9B" w14:textId="77777777" w:rsidR="00DA26ED" w:rsidRPr="00454DD7" w:rsidRDefault="000B2746" w:rsidP="002769F5">
      <w:pPr>
        <w:rPr>
          <w:rFonts w:ascii="Times" w:hAnsi="Times"/>
          <w:sz w:val="25"/>
          <w:szCs w:val="25"/>
        </w:rPr>
      </w:pPr>
      <w:r w:rsidRPr="00454DD7">
        <w:rPr>
          <w:rFonts w:ascii="Times" w:hAnsi="Times"/>
          <w:sz w:val="25"/>
          <w:szCs w:val="25"/>
        </w:rPr>
        <w:t>A packet of meeting information is available for inspection in the SPIN office and by mail or by email upon request.</w:t>
      </w:r>
    </w:p>
    <w:p w14:paraId="3041151B" w14:textId="77777777" w:rsidR="00F1129C" w:rsidRPr="00454DD7" w:rsidRDefault="00021E04" w:rsidP="00021E04">
      <w:pPr>
        <w:spacing w:before="100" w:beforeAutospacing="1" w:after="100" w:afterAutospacing="1"/>
        <w:rPr>
          <w:rFonts w:ascii="Times" w:eastAsia="Times New Roman" w:hAnsi="Times"/>
          <w:sz w:val="25"/>
          <w:szCs w:val="25"/>
        </w:rPr>
      </w:pPr>
      <w:r w:rsidRPr="00454DD7">
        <w:rPr>
          <w:rFonts w:ascii="Times" w:eastAsia="Times New Roman" w:hAnsi="Times"/>
          <w:sz w:val="25"/>
          <w:szCs w:val="25"/>
        </w:rPr>
        <w:t>If you require an auxiliary aid or accommodation due to a disability</w:t>
      </w:r>
      <w:r w:rsidRPr="00454DD7">
        <w:rPr>
          <w:rFonts w:ascii="Times" w:hAnsi="Times" w:cs="Calibri"/>
          <w:sz w:val="25"/>
          <w:szCs w:val="25"/>
        </w:rPr>
        <w:t xml:space="preserve">, please contact SEAC at </w:t>
      </w:r>
      <w:hyperlink r:id="rId9" w:history="1">
        <w:r w:rsidRPr="00454DD7">
          <w:rPr>
            <w:rFonts w:ascii="Times" w:hAnsi="Times" w:cs="Calibri"/>
            <w:sz w:val="25"/>
            <w:szCs w:val="25"/>
            <w:u w:val="single" w:color="386EFF"/>
          </w:rPr>
          <w:t>spin@doh.hawaii.gov</w:t>
        </w:r>
      </w:hyperlink>
      <w:r w:rsidRPr="00454DD7">
        <w:rPr>
          <w:rFonts w:ascii="Times" w:hAnsi="Times" w:cs="Calibri"/>
          <w:sz w:val="25"/>
          <w:szCs w:val="25"/>
        </w:rPr>
        <w:t xml:space="preserve"> or (808) 586-8126 (V/T) six days prior to the meeting.</w:t>
      </w:r>
      <w:r w:rsidRPr="00454DD7">
        <w:rPr>
          <w:rFonts w:ascii="Times" w:eastAsia="Times New Roman" w:hAnsi="Times"/>
          <w:sz w:val="25"/>
          <w:szCs w:val="25"/>
        </w:rPr>
        <w:t xml:space="preserve"> </w:t>
      </w:r>
    </w:p>
    <w:sectPr w:rsidR="00F1129C" w:rsidRPr="00454DD7" w:rsidSect="00575353">
      <w:headerReference w:type="default" r:id="rId10"/>
      <w:pgSz w:w="12240" w:h="15840"/>
      <w:pgMar w:top="1152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2F0E4" w14:textId="77777777" w:rsidR="0032593D" w:rsidRDefault="0032593D">
      <w:r>
        <w:separator/>
      </w:r>
    </w:p>
  </w:endnote>
  <w:endnote w:type="continuationSeparator" w:id="0">
    <w:p w14:paraId="6816BA43" w14:textId="77777777" w:rsidR="0032593D" w:rsidRDefault="0032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06B7F" w14:textId="77777777" w:rsidR="0032593D" w:rsidRDefault="0032593D">
      <w:r>
        <w:separator/>
      </w:r>
    </w:p>
  </w:footnote>
  <w:footnote w:type="continuationSeparator" w:id="0">
    <w:p w14:paraId="0415C83D" w14:textId="77777777" w:rsidR="0032593D" w:rsidRDefault="003259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C05" w14:textId="77777777" w:rsidR="0032593D" w:rsidRDefault="0032593D" w:rsidP="00370D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56C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50167"/>
    <w:multiLevelType w:val="hybridMultilevel"/>
    <w:tmpl w:val="F2E60F3E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5A8319B"/>
    <w:multiLevelType w:val="hybridMultilevel"/>
    <w:tmpl w:val="9D2E9C9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A2569BA"/>
    <w:multiLevelType w:val="hybridMultilevel"/>
    <w:tmpl w:val="E996AD48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B6265B1"/>
    <w:multiLevelType w:val="hybridMultilevel"/>
    <w:tmpl w:val="19762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6A1FF3"/>
    <w:multiLevelType w:val="hybridMultilevel"/>
    <w:tmpl w:val="4AC24558"/>
    <w:lvl w:ilvl="0" w:tplc="B1663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EDE63F8"/>
    <w:multiLevelType w:val="multilevel"/>
    <w:tmpl w:val="DB7C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70FE0"/>
    <w:multiLevelType w:val="hybridMultilevel"/>
    <w:tmpl w:val="59E04D34"/>
    <w:lvl w:ilvl="0" w:tplc="7B32914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44A6F30"/>
    <w:multiLevelType w:val="hybridMultilevel"/>
    <w:tmpl w:val="9EE2BE14"/>
    <w:lvl w:ilvl="0" w:tplc="23247A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8796990"/>
    <w:multiLevelType w:val="hybridMultilevel"/>
    <w:tmpl w:val="E9F620D4"/>
    <w:lvl w:ilvl="0" w:tplc="BE44C0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E912BA6"/>
    <w:multiLevelType w:val="hybridMultilevel"/>
    <w:tmpl w:val="86B07896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2346F"/>
    <w:multiLevelType w:val="hybridMultilevel"/>
    <w:tmpl w:val="230A7F04"/>
    <w:lvl w:ilvl="0" w:tplc="59B61B1C">
      <w:start w:val="1"/>
      <w:numFmt w:val="decimal"/>
      <w:lvlText w:val="%1."/>
      <w:lvlJc w:val="left"/>
      <w:pPr>
        <w:ind w:left="2520" w:hanging="360"/>
      </w:pPr>
      <w:rPr>
        <w:rFonts w:ascii="Times" w:eastAsia="Cambria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4961B61"/>
    <w:multiLevelType w:val="hybridMultilevel"/>
    <w:tmpl w:val="367CA23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FD57E14"/>
    <w:multiLevelType w:val="hybridMultilevel"/>
    <w:tmpl w:val="368C28F6"/>
    <w:lvl w:ilvl="0" w:tplc="256CF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99D450D"/>
    <w:multiLevelType w:val="hybridMultilevel"/>
    <w:tmpl w:val="E5D24552"/>
    <w:lvl w:ilvl="0" w:tplc="A32072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B013139"/>
    <w:multiLevelType w:val="multilevel"/>
    <w:tmpl w:val="175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27072F"/>
    <w:multiLevelType w:val="hybridMultilevel"/>
    <w:tmpl w:val="9A6A3E1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4F21F11"/>
    <w:multiLevelType w:val="multilevel"/>
    <w:tmpl w:val="0B38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DA452F"/>
    <w:multiLevelType w:val="multilevel"/>
    <w:tmpl w:val="A83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7A03C4"/>
    <w:multiLevelType w:val="hybridMultilevel"/>
    <w:tmpl w:val="4A04DE2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23247A5C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0BD6BED"/>
    <w:multiLevelType w:val="hybridMultilevel"/>
    <w:tmpl w:val="4BE6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84E8E"/>
    <w:multiLevelType w:val="hybridMultilevel"/>
    <w:tmpl w:val="6A5AA0FC"/>
    <w:lvl w:ilvl="0" w:tplc="7108A1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9FE691B"/>
    <w:multiLevelType w:val="multilevel"/>
    <w:tmpl w:val="07DE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3B5471"/>
    <w:multiLevelType w:val="hybridMultilevel"/>
    <w:tmpl w:val="A7C00D46"/>
    <w:lvl w:ilvl="0" w:tplc="A89A8F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5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15"/>
  </w:num>
  <w:num w:numId="10">
    <w:abstractNumId w:val="14"/>
  </w:num>
  <w:num w:numId="11">
    <w:abstractNumId w:val="6"/>
  </w:num>
  <w:num w:numId="12">
    <w:abstractNumId w:val="3"/>
  </w:num>
  <w:num w:numId="13">
    <w:abstractNumId w:val="9"/>
  </w:num>
  <w:num w:numId="14">
    <w:abstractNumId w:val="17"/>
  </w:num>
  <w:num w:numId="15">
    <w:abstractNumId w:val="20"/>
  </w:num>
  <w:num w:numId="16">
    <w:abstractNumId w:val="0"/>
  </w:num>
  <w:num w:numId="17">
    <w:abstractNumId w:val="18"/>
  </w:num>
  <w:num w:numId="18">
    <w:abstractNumId w:val="16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11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04"/>
    <w:rsid w:val="00021E04"/>
    <w:rsid w:val="00021E48"/>
    <w:rsid w:val="00026A55"/>
    <w:rsid w:val="00047A9F"/>
    <w:rsid w:val="00050610"/>
    <w:rsid w:val="00051498"/>
    <w:rsid w:val="00052A29"/>
    <w:rsid w:val="0007712A"/>
    <w:rsid w:val="000945C2"/>
    <w:rsid w:val="000A7ADB"/>
    <w:rsid w:val="000B2746"/>
    <w:rsid w:val="000B6D0D"/>
    <w:rsid w:val="000D6080"/>
    <w:rsid w:val="000D6316"/>
    <w:rsid w:val="000F74AF"/>
    <w:rsid w:val="00107662"/>
    <w:rsid w:val="00122D29"/>
    <w:rsid w:val="00123C37"/>
    <w:rsid w:val="00127B8D"/>
    <w:rsid w:val="00134AED"/>
    <w:rsid w:val="0017439F"/>
    <w:rsid w:val="001A160E"/>
    <w:rsid w:val="001B3F90"/>
    <w:rsid w:val="001B6D7F"/>
    <w:rsid w:val="001C16DB"/>
    <w:rsid w:val="001C68B4"/>
    <w:rsid w:val="001E4756"/>
    <w:rsid w:val="00222318"/>
    <w:rsid w:val="00223E64"/>
    <w:rsid w:val="00223FEA"/>
    <w:rsid w:val="002307F1"/>
    <w:rsid w:val="002565C5"/>
    <w:rsid w:val="002769F5"/>
    <w:rsid w:val="002A5677"/>
    <w:rsid w:val="002B32CF"/>
    <w:rsid w:val="002F257F"/>
    <w:rsid w:val="003116C1"/>
    <w:rsid w:val="003222AA"/>
    <w:rsid w:val="00322DB9"/>
    <w:rsid w:val="0032593D"/>
    <w:rsid w:val="0032598B"/>
    <w:rsid w:val="003453F6"/>
    <w:rsid w:val="00356E75"/>
    <w:rsid w:val="00370D08"/>
    <w:rsid w:val="00371399"/>
    <w:rsid w:val="00372ACB"/>
    <w:rsid w:val="003A4021"/>
    <w:rsid w:val="003B0E54"/>
    <w:rsid w:val="003B1A02"/>
    <w:rsid w:val="003B2A59"/>
    <w:rsid w:val="003B469A"/>
    <w:rsid w:val="003D0D21"/>
    <w:rsid w:val="003D6F99"/>
    <w:rsid w:val="003D758F"/>
    <w:rsid w:val="003D7CCD"/>
    <w:rsid w:val="0042617F"/>
    <w:rsid w:val="004334D1"/>
    <w:rsid w:val="004405F6"/>
    <w:rsid w:val="00454A8B"/>
    <w:rsid w:val="00454DD7"/>
    <w:rsid w:val="004710C1"/>
    <w:rsid w:val="00493150"/>
    <w:rsid w:val="004950DE"/>
    <w:rsid w:val="004A0152"/>
    <w:rsid w:val="004A40F7"/>
    <w:rsid w:val="004A42FB"/>
    <w:rsid w:val="00512892"/>
    <w:rsid w:val="00542C9D"/>
    <w:rsid w:val="00570D6B"/>
    <w:rsid w:val="005741F8"/>
    <w:rsid w:val="00575353"/>
    <w:rsid w:val="00593B14"/>
    <w:rsid w:val="00595558"/>
    <w:rsid w:val="005A19BC"/>
    <w:rsid w:val="005A3D56"/>
    <w:rsid w:val="005A7E97"/>
    <w:rsid w:val="005C24F5"/>
    <w:rsid w:val="005C4646"/>
    <w:rsid w:val="005C7BE8"/>
    <w:rsid w:val="005D1D3C"/>
    <w:rsid w:val="005F4AF1"/>
    <w:rsid w:val="00611181"/>
    <w:rsid w:val="00613186"/>
    <w:rsid w:val="006279CC"/>
    <w:rsid w:val="00644BD3"/>
    <w:rsid w:val="00662B6B"/>
    <w:rsid w:val="006819A1"/>
    <w:rsid w:val="006956D1"/>
    <w:rsid w:val="006A28A0"/>
    <w:rsid w:val="006B3CB4"/>
    <w:rsid w:val="006C1AE6"/>
    <w:rsid w:val="006D26FF"/>
    <w:rsid w:val="006D4F84"/>
    <w:rsid w:val="006F4AC6"/>
    <w:rsid w:val="00702E5E"/>
    <w:rsid w:val="00702F28"/>
    <w:rsid w:val="00716449"/>
    <w:rsid w:val="00723922"/>
    <w:rsid w:val="0073365F"/>
    <w:rsid w:val="007720DB"/>
    <w:rsid w:val="00774F16"/>
    <w:rsid w:val="00783C85"/>
    <w:rsid w:val="00785D01"/>
    <w:rsid w:val="007869B4"/>
    <w:rsid w:val="00795A3F"/>
    <w:rsid w:val="007D38F3"/>
    <w:rsid w:val="00806251"/>
    <w:rsid w:val="00813304"/>
    <w:rsid w:val="00816CD2"/>
    <w:rsid w:val="00820F33"/>
    <w:rsid w:val="008419A9"/>
    <w:rsid w:val="008509E0"/>
    <w:rsid w:val="008527F2"/>
    <w:rsid w:val="00855FE2"/>
    <w:rsid w:val="00867304"/>
    <w:rsid w:val="00893891"/>
    <w:rsid w:val="008A77A3"/>
    <w:rsid w:val="008D42C9"/>
    <w:rsid w:val="008F5CD3"/>
    <w:rsid w:val="00905396"/>
    <w:rsid w:val="00907C27"/>
    <w:rsid w:val="00914149"/>
    <w:rsid w:val="00915453"/>
    <w:rsid w:val="00917726"/>
    <w:rsid w:val="009219E4"/>
    <w:rsid w:val="00922690"/>
    <w:rsid w:val="009321B6"/>
    <w:rsid w:val="009327DB"/>
    <w:rsid w:val="00943B1A"/>
    <w:rsid w:val="00945D47"/>
    <w:rsid w:val="0095050A"/>
    <w:rsid w:val="00953B60"/>
    <w:rsid w:val="00964865"/>
    <w:rsid w:val="00967F4F"/>
    <w:rsid w:val="00973BD6"/>
    <w:rsid w:val="00976C75"/>
    <w:rsid w:val="00980031"/>
    <w:rsid w:val="00984EEA"/>
    <w:rsid w:val="00990886"/>
    <w:rsid w:val="009B306C"/>
    <w:rsid w:val="00A03BF9"/>
    <w:rsid w:val="00A048F4"/>
    <w:rsid w:val="00A1729B"/>
    <w:rsid w:val="00A17A80"/>
    <w:rsid w:val="00A23587"/>
    <w:rsid w:val="00A50FFA"/>
    <w:rsid w:val="00A64C0F"/>
    <w:rsid w:val="00A72845"/>
    <w:rsid w:val="00A845E1"/>
    <w:rsid w:val="00A87800"/>
    <w:rsid w:val="00A9257C"/>
    <w:rsid w:val="00A965AD"/>
    <w:rsid w:val="00A971E5"/>
    <w:rsid w:val="00AC24EF"/>
    <w:rsid w:val="00AD25AE"/>
    <w:rsid w:val="00AD7169"/>
    <w:rsid w:val="00AE299F"/>
    <w:rsid w:val="00AE446D"/>
    <w:rsid w:val="00AE5706"/>
    <w:rsid w:val="00AE7E84"/>
    <w:rsid w:val="00B147DB"/>
    <w:rsid w:val="00B3429F"/>
    <w:rsid w:val="00B44898"/>
    <w:rsid w:val="00B512F3"/>
    <w:rsid w:val="00B54567"/>
    <w:rsid w:val="00B65783"/>
    <w:rsid w:val="00B77AC9"/>
    <w:rsid w:val="00B80528"/>
    <w:rsid w:val="00B91CA4"/>
    <w:rsid w:val="00BA6847"/>
    <w:rsid w:val="00BB29C2"/>
    <w:rsid w:val="00BC1BE7"/>
    <w:rsid w:val="00BD2E42"/>
    <w:rsid w:val="00BF43E9"/>
    <w:rsid w:val="00C042BC"/>
    <w:rsid w:val="00C044E2"/>
    <w:rsid w:val="00C143DC"/>
    <w:rsid w:val="00C30280"/>
    <w:rsid w:val="00C37A8B"/>
    <w:rsid w:val="00C47F41"/>
    <w:rsid w:val="00C863C4"/>
    <w:rsid w:val="00C91769"/>
    <w:rsid w:val="00CA0460"/>
    <w:rsid w:val="00CB2AFA"/>
    <w:rsid w:val="00CB4FC5"/>
    <w:rsid w:val="00CB5D0A"/>
    <w:rsid w:val="00CD4FD4"/>
    <w:rsid w:val="00CF404E"/>
    <w:rsid w:val="00CF5ECD"/>
    <w:rsid w:val="00CF6483"/>
    <w:rsid w:val="00D209EF"/>
    <w:rsid w:val="00D20D7F"/>
    <w:rsid w:val="00D22FB6"/>
    <w:rsid w:val="00D45752"/>
    <w:rsid w:val="00D772DB"/>
    <w:rsid w:val="00D8240C"/>
    <w:rsid w:val="00D95EC8"/>
    <w:rsid w:val="00DA26ED"/>
    <w:rsid w:val="00DC131C"/>
    <w:rsid w:val="00DC4806"/>
    <w:rsid w:val="00DF004D"/>
    <w:rsid w:val="00DF2F19"/>
    <w:rsid w:val="00DF6C54"/>
    <w:rsid w:val="00E0014F"/>
    <w:rsid w:val="00E24B84"/>
    <w:rsid w:val="00E306DF"/>
    <w:rsid w:val="00E30A21"/>
    <w:rsid w:val="00E71ACC"/>
    <w:rsid w:val="00E844B7"/>
    <w:rsid w:val="00E8492D"/>
    <w:rsid w:val="00E928E2"/>
    <w:rsid w:val="00EB71D9"/>
    <w:rsid w:val="00EF455F"/>
    <w:rsid w:val="00F1129C"/>
    <w:rsid w:val="00F24EEA"/>
    <w:rsid w:val="00F32F36"/>
    <w:rsid w:val="00F448DE"/>
    <w:rsid w:val="00F51D59"/>
    <w:rsid w:val="00F72E4D"/>
    <w:rsid w:val="00F74EC0"/>
    <w:rsid w:val="00F8536E"/>
    <w:rsid w:val="00FB26FE"/>
    <w:rsid w:val="00FD579B"/>
    <w:rsid w:val="00FD5953"/>
    <w:rsid w:val="00FE61A3"/>
    <w:rsid w:val="00FF3ABB"/>
    <w:rsid w:val="00FF4BC8"/>
    <w:rsid w:val="19C1E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C48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21E04"/>
    <w:rPr>
      <w:rFonts w:eastAsia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E04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link w:val="Title"/>
    <w:rsid w:val="00021E04"/>
    <w:rPr>
      <w:rFonts w:ascii="Times" w:eastAsia="Times" w:hAnsi="Times" w:cs="Times New Roman"/>
      <w:sz w:val="28"/>
      <w:lang w:eastAsia="en-US"/>
    </w:rPr>
  </w:style>
  <w:style w:type="paragraph" w:styleId="Header">
    <w:name w:val="header"/>
    <w:basedOn w:val="Normal"/>
    <w:link w:val="HeaderChar"/>
    <w:rsid w:val="00021E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1E04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70D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1A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1A02"/>
    <w:rPr>
      <w:rFonts w:eastAsia="Cambr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5AD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A965AD"/>
    <w:rPr>
      <w:rFonts w:ascii="Times New Roman" w:eastAsia="Cambr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9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21E04"/>
    <w:rPr>
      <w:rFonts w:eastAsia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E04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link w:val="Title"/>
    <w:rsid w:val="00021E04"/>
    <w:rPr>
      <w:rFonts w:ascii="Times" w:eastAsia="Times" w:hAnsi="Times" w:cs="Times New Roman"/>
      <w:sz w:val="28"/>
      <w:lang w:eastAsia="en-US"/>
    </w:rPr>
  </w:style>
  <w:style w:type="paragraph" w:styleId="Header">
    <w:name w:val="header"/>
    <w:basedOn w:val="Normal"/>
    <w:link w:val="HeaderChar"/>
    <w:rsid w:val="00021E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1E04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70D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1A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1A02"/>
    <w:rPr>
      <w:rFonts w:eastAsia="Cambr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5AD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A965AD"/>
    <w:rPr>
      <w:rFonts w:ascii="Times New Roman" w:eastAsia="Cambr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zoom.us/j/748486986?pwd=Ull2N0pvK0w5NkhvQ1ZvZ1JyeUdqUT09" TargetMode="External"/><Relationship Id="rId9" Type="http://schemas.openxmlformats.org/officeDocument/2006/relationships/hyperlink" Target="mailto:dcab@doh.hawaii.gov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273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dcabadmin</dc:creator>
  <cp:lastModifiedBy>Susan Rocco</cp:lastModifiedBy>
  <cp:revision>5</cp:revision>
  <cp:lastPrinted>2019-08-01T23:31:00Z</cp:lastPrinted>
  <dcterms:created xsi:type="dcterms:W3CDTF">2020-04-17T01:42:00Z</dcterms:created>
  <dcterms:modified xsi:type="dcterms:W3CDTF">2020-04-17T02:41:00Z</dcterms:modified>
</cp:coreProperties>
</file>